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806" w:rsidRDefault="00436806" w:rsidP="005B753D">
      <w:pPr>
        <w:spacing w:after="0" w:line="240" w:lineRule="auto"/>
        <w:ind w:right="425"/>
        <w:contextualSpacing/>
        <w:jc w:val="center"/>
        <w:rPr>
          <w:rFonts w:ascii="Times New Roman" w:hAnsi="Times New Roman"/>
          <w:b/>
          <w:sz w:val="24"/>
          <w:szCs w:val="24"/>
        </w:rPr>
      </w:pPr>
      <w:bookmarkStart w:id="0" w:name="_GoBack"/>
      <w:bookmarkEnd w:id="0"/>
      <w:r>
        <w:rPr>
          <w:rFonts w:ascii="Times New Roman" w:hAnsi="Times New Roman"/>
          <w:b/>
          <w:sz w:val="24"/>
          <w:szCs w:val="24"/>
        </w:rPr>
        <w:t>Методические рекомендации</w:t>
      </w:r>
    </w:p>
    <w:p w:rsidR="00C2319A" w:rsidRPr="00EE5FEA" w:rsidRDefault="00436806" w:rsidP="005B753D">
      <w:pPr>
        <w:spacing w:after="0" w:line="240" w:lineRule="auto"/>
        <w:ind w:right="425"/>
        <w:contextualSpacing/>
        <w:jc w:val="center"/>
        <w:rPr>
          <w:rFonts w:ascii="Times New Roman" w:hAnsi="Times New Roman"/>
          <w:b/>
          <w:sz w:val="24"/>
          <w:szCs w:val="24"/>
        </w:rPr>
      </w:pPr>
      <w:r>
        <w:rPr>
          <w:rFonts w:ascii="Times New Roman" w:hAnsi="Times New Roman"/>
          <w:b/>
          <w:sz w:val="24"/>
          <w:szCs w:val="24"/>
        </w:rPr>
        <w:t>для подготовки к практическим (с</w:t>
      </w:r>
      <w:r w:rsidR="00BB6D73" w:rsidRPr="00EE5FEA">
        <w:rPr>
          <w:rFonts w:ascii="Times New Roman" w:hAnsi="Times New Roman"/>
          <w:b/>
          <w:sz w:val="24"/>
          <w:szCs w:val="24"/>
        </w:rPr>
        <w:t>еминарски</w:t>
      </w:r>
      <w:r>
        <w:rPr>
          <w:rFonts w:ascii="Times New Roman" w:hAnsi="Times New Roman"/>
          <w:b/>
          <w:sz w:val="24"/>
          <w:szCs w:val="24"/>
        </w:rPr>
        <w:t>м)</w:t>
      </w:r>
      <w:r w:rsidR="00BB6D73" w:rsidRPr="00EE5FEA">
        <w:rPr>
          <w:rFonts w:ascii="Times New Roman" w:hAnsi="Times New Roman"/>
          <w:b/>
          <w:sz w:val="24"/>
          <w:szCs w:val="24"/>
        </w:rPr>
        <w:t xml:space="preserve"> занятия</w:t>
      </w:r>
      <w:r>
        <w:rPr>
          <w:rFonts w:ascii="Times New Roman" w:hAnsi="Times New Roman"/>
          <w:b/>
          <w:sz w:val="24"/>
          <w:szCs w:val="24"/>
        </w:rPr>
        <w:t>м</w:t>
      </w:r>
    </w:p>
    <w:p w:rsidR="00F93713" w:rsidRDefault="00436806" w:rsidP="005B753D">
      <w:pPr>
        <w:spacing w:after="0" w:line="240" w:lineRule="auto"/>
        <w:ind w:right="425"/>
        <w:contextualSpacing/>
        <w:jc w:val="center"/>
        <w:rPr>
          <w:rFonts w:ascii="Times New Roman" w:hAnsi="Times New Roman"/>
          <w:b/>
          <w:sz w:val="24"/>
          <w:szCs w:val="24"/>
        </w:rPr>
      </w:pPr>
      <w:r>
        <w:rPr>
          <w:rFonts w:ascii="Times New Roman" w:hAnsi="Times New Roman"/>
          <w:b/>
          <w:sz w:val="24"/>
          <w:szCs w:val="24"/>
        </w:rPr>
        <w:t>п</w:t>
      </w:r>
      <w:r w:rsidR="00F93713" w:rsidRPr="00EE5FEA">
        <w:rPr>
          <w:rFonts w:ascii="Times New Roman" w:hAnsi="Times New Roman"/>
          <w:b/>
          <w:sz w:val="24"/>
          <w:szCs w:val="24"/>
        </w:rPr>
        <w:t>о курсу «Основы психологического консультирования»</w:t>
      </w:r>
    </w:p>
    <w:p w:rsidR="00B26261" w:rsidRDefault="00B26261" w:rsidP="005B753D">
      <w:pPr>
        <w:spacing w:after="0" w:line="240" w:lineRule="auto"/>
        <w:ind w:right="425"/>
        <w:contextualSpacing/>
        <w:jc w:val="center"/>
        <w:rPr>
          <w:rFonts w:ascii="Times New Roman" w:hAnsi="Times New Roman"/>
          <w:b/>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7208"/>
        <w:gridCol w:w="971"/>
        <w:gridCol w:w="1354"/>
      </w:tblGrid>
      <w:tr w:rsidR="00B26261"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Неделя</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Название темы</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Кол-во часов</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Максимальный балл</w:t>
            </w:r>
          </w:p>
        </w:tc>
      </w:tr>
      <w:tr w:rsidR="00B26261" w:rsidRPr="00B26261" w:rsidTr="00A967F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b/>
                <w:sz w:val="24"/>
                <w:szCs w:val="24"/>
                <w:lang w:val="kk-KZ"/>
              </w:rPr>
            </w:pPr>
            <w:r w:rsidRPr="00B26261">
              <w:rPr>
                <w:rFonts w:ascii="Times New Roman" w:hAnsi="Times New Roman"/>
                <w:b/>
                <w:sz w:val="24"/>
                <w:szCs w:val="24"/>
                <w:lang w:val="kk-KZ"/>
              </w:rPr>
              <w:t xml:space="preserve"> </w:t>
            </w:r>
            <w:r w:rsidRPr="00B26261">
              <w:rPr>
                <w:rFonts w:ascii="Times New Roman" w:hAnsi="Times New Roman"/>
                <w:b/>
                <w:i/>
                <w:sz w:val="24"/>
                <w:szCs w:val="24"/>
                <w:lang w:val="kk-KZ"/>
              </w:rPr>
              <w:t>Модуль 1.</w:t>
            </w:r>
            <w:r w:rsidRPr="00B26261">
              <w:rPr>
                <w:rFonts w:ascii="Times New Roman" w:hAnsi="Times New Roman"/>
                <w:b/>
                <w:bCs/>
                <w:sz w:val="24"/>
                <w:szCs w:val="24"/>
              </w:rPr>
              <w:t xml:space="preserve"> </w:t>
            </w:r>
            <w:r w:rsidRPr="00B26261">
              <w:rPr>
                <w:rFonts w:ascii="Times New Roman" w:hAnsi="Times New Roman"/>
                <w:b/>
                <w:bCs/>
                <w:i/>
                <w:sz w:val="24"/>
                <w:szCs w:val="24"/>
              </w:rPr>
              <w:t>Теоретические и практические основы психологического консультирования</w:t>
            </w:r>
          </w:p>
        </w:tc>
      </w:tr>
      <w:tr w:rsidR="00B26261" w:rsidRPr="00B26261" w:rsidTr="00A967F5">
        <w:trPr>
          <w:trHeight w:val="344"/>
        </w:trPr>
        <w:tc>
          <w:tcPr>
            <w:tcW w:w="260" w:type="pct"/>
            <w:tcBorders>
              <w:top w:val="single" w:sz="4" w:space="0" w:color="auto"/>
              <w:left w:val="single" w:sz="4" w:space="0" w:color="auto"/>
              <w:right w:val="single" w:sz="4" w:space="0" w:color="auto"/>
            </w:tcBorders>
            <w:shd w:val="clear" w:color="auto" w:fill="auto"/>
          </w:tcPr>
          <w:p w:rsidR="00B26261" w:rsidRPr="00B26261" w:rsidRDefault="00B26261"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w:t>
            </w:r>
          </w:p>
          <w:p w:rsidR="00B26261" w:rsidRPr="00B26261" w:rsidRDefault="00B26261" w:rsidP="00C70A4D">
            <w:pPr>
              <w:spacing w:after="0" w:line="240" w:lineRule="auto"/>
              <w:jc w:val="center"/>
              <w:rPr>
                <w:rFonts w:ascii="Times New Roman" w:hAnsi="Times New Roman"/>
                <w:sz w:val="24"/>
                <w:szCs w:val="24"/>
                <w:lang w:val="kk-KZ"/>
              </w:rPr>
            </w:pPr>
          </w:p>
        </w:tc>
        <w:tc>
          <w:tcPr>
            <w:tcW w:w="3584" w:type="pct"/>
            <w:tcBorders>
              <w:top w:val="single" w:sz="4" w:space="0" w:color="auto"/>
              <w:left w:val="single" w:sz="4" w:space="0" w:color="auto"/>
              <w:right w:val="single" w:sz="4" w:space="0" w:color="auto"/>
            </w:tcBorders>
            <w:shd w:val="clear" w:color="auto" w:fill="auto"/>
          </w:tcPr>
          <w:p w:rsidR="00B26261" w:rsidRPr="00B26261" w:rsidRDefault="00B26261" w:rsidP="000D3B6B">
            <w:pPr>
              <w:spacing w:after="0" w:line="240" w:lineRule="auto"/>
              <w:rPr>
                <w:rFonts w:ascii="Times New Roman" w:hAnsi="Times New Roman"/>
                <w:sz w:val="24"/>
                <w:szCs w:val="24"/>
                <w:lang w:val="kk-KZ"/>
              </w:rPr>
            </w:pPr>
            <w:r w:rsidRPr="00B26261">
              <w:rPr>
                <w:rFonts w:ascii="Times New Roman" w:hAnsi="Times New Roman"/>
                <w:b/>
                <w:sz w:val="24"/>
                <w:szCs w:val="24"/>
              </w:rPr>
              <w:t xml:space="preserve">Практическое занятие 1 </w:t>
            </w:r>
            <w:r w:rsidRPr="00B26261">
              <w:rPr>
                <w:rFonts w:ascii="Times New Roman" w:hAnsi="Times New Roman"/>
                <w:sz w:val="24"/>
                <w:szCs w:val="24"/>
              </w:rPr>
              <w:t>Понятие индивидуального и группового консультирования. Основные  современные  направления  индивидуальной и групповой психотерапии</w:t>
            </w:r>
          </w:p>
        </w:tc>
        <w:tc>
          <w:tcPr>
            <w:tcW w:w="483" w:type="pct"/>
            <w:tcBorders>
              <w:top w:val="single" w:sz="4" w:space="0" w:color="auto"/>
              <w:left w:val="single" w:sz="4" w:space="0" w:color="auto"/>
              <w:right w:val="single" w:sz="4" w:space="0" w:color="auto"/>
            </w:tcBorders>
            <w:shd w:val="clear" w:color="auto" w:fill="auto"/>
          </w:tcPr>
          <w:p w:rsidR="00B26261"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right w:val="single" w:sz="4" w:space="0" w:color="auto"/>
            </w:tcBorders>
            <w:shd w:val="clear" w:color="auto" w:fill="auto"/>
          </w:tcPr>
          <w:p w:rsidR="00B26261" w:rsidRPr="00EB48D2" w:rsidRDefault="00EB48D2" w:rsidP="00C70A4D">
            <w:pPr>
              <w:spacing w:after="0" w:line="240" w:lineRule="auto"/>
              <w:jc w:val="center"/>
              <w:rPr>
                <w:rFonts w:ascii="Times New Roman" w:hAnsi="Times New Roman"/>
                <w:sz w:val="24"/>
                <w:szCs w:val="24"/>
              </w:rPr>
            </w:pPr>
            <w:r>
              <w:rPr>
                <w:rFonts w:ascii="Times New Roman" w:hAnsi="Times New Roman"/>
                <w:sz w:val="24"/>
                <w:szCs w:val="24"/>
              </w:rPr>
              <w:t>10</w:t>
            </w:r>
          </w:p>
        </w:tc>
      </w:tr>
      <w:tr w:rsidR="00EB48D2" w:rsidRPr="00B26261" w:rsidTr="00A967F5">
        <w:trPr>
          <w:trHeight w:val="257"/>
        </w:trPr>
        <w:tc>
          <w:tcPr>
            <w:tcW w:w="260" w:type="pct"/>
            <w:tcBorders>
              <w:left w:val="single" w:sz="4" w:space="0" w:color="auto"/>
              <w:right w:val="single" w:sz="4" w:space="0" w:color="auto"/>
            </w:tcBorders>
            <w:shd w:val="clear" w:color="auto" w:fill="auto"/>
          </w:tcPr>
          <w:p w:rsidR="00EB48D2" w:rsidRPr="00B26261" w:rsidRDefault="00EB48D2"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2</w:t>
            </w:r>
          </w:p>
        </w:tc>
        <w:tc>
          <w:tcPr>
            <w:tcW w:w="3584" w:type="pct"/>
            <w:tcBorders>
              <w:top w:val="single" w:sz="4" w:space="0" w:color="auto"/>
              <w:left w:val="single" w:sz="4" w:space="0" w:color="auto"/>
              <w:right w:val="single" w:sz="4" w:space="0" w:color="auto"/>
            </w:tcBorders>
            <w:shd w:val="clear" w:color="auto" w:fill="auto"/>
          </w:tcPr>
          <w:p w:rsidR="00EB48D2" w:rsidRPr="00B26261" w:rsidRDefault="00EB48D2" w:rsidP="00A967F5">
            <w:pPr>
              <w:spacing w:after="0" w:line="240" w:lineRule="auto"/>
              <w:rPr>
                <w:rFonts w:ascii="Times New Roman" w:hAnsi="Times New Roman"/>
                <w:sz w:val="24"/>
                <w:szCs w:val="24"/>
                <w:lang w:val="kk-KZ"/>
              </w:rPr>
            </w:pPr>
            <w:r w:rsidRPr="00B26261">
              <w:rPr>
                <w:rFonts w:ascii="Times New Roman" w:hAnsi="Times New Roman"/>
                <w:b/>
                <w:sz w:val="24"/>
                <w:szCs w:val="24"/>
              </w:rPr>
              <w:t>Практическое занятие 2.</w:t>
            </w:r>
            <w:r w:rsidR="00A967F5">
              <w:rPr>
                <w:rFonts w:ascii="Times New Roman" w:hAnsi="Times New Roman"/>
                <w:b/>
                <w:sz w:val="24"/>
                <w:szCs w:val="24"/>
              </w:rPr>
              <w:t xml:space="preserve"> </w:t>
            </w:r>
            <w:r w:rsidR="000D3B6B" w:rsidRPr="000D3B6B">
              <w:rPr>
                <w:rFonts w:ascii="Times New Roman" w:hAnsi="Times New Roman"/>
                <w:sz w:val="24"/>
                <w:szCs w:val="24"/>
              </w:rPr>
              <w:t>Теории личности как методологическая основа психологического консультирования</w:t>
            </w:r>
            <w:r w:rsidRPr="000D3B6B">
              <w:rPr>
                <w:rFonts w:ascii="Times New Roman" w:hAnsi="Times New Roman"/>
                <w:sz w:val="24"/>
                <w:szCs w:val="24"/>
              </w:rPr>
              <w:t>.</w:t>
            </w:r>
          </w:p>
        </w:tc>
        <w:tc>
          <w:tcPr>
            <w:tcW w:w="483" w:type="pct"/>
            <w:tcBorders>
              <w:top w:val="single" w:sz="4" w:space="0" w:color="auto"/>
              <w:left w:val="single" w:sz="4" w:space="0" w:color="auto"/>
              <w:right w:val="single" w:sz="4" w:space="0" w:color="auto"/>
            </w:tcBorders>
            <w:shd w:val="clear" w:color="auto" w:fill="auto"/>
          </w:tcPr>
          <w:p w:rsidR="00EB48D2"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right w:val="single" w:sz="4" w:space="0" w:color="auto"/>
            </w:tcBorders>
            <w:shd w:val="clear" w:color="auto" w:fill="auto"/>
          </w:tcPr>
          <w:p w:rsidR="00EB48D2" w:rsidRPr="00EB48D2" w:rsidRDefault="00EB48D2"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rPr>
          <w:trHeight w:val="242"/>
        </w:trPr>
        <w:tc>
          <w:tcPr>
            <w:tcW w:w="260" w:type="pct"/>
            <w:tcBorders>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3</w:t>
            </w:r>
          </w:p>
        </w:tc>
        <w:tc>
          <w:tcPr>
            <w:tcW w:w="3584" w:type="pct"/>
            <w:tcBorders>
              <w:top w:val="single" w:sz="4" w:space="0" w:color="auto"/>
              <w:left w:val="single" w:sz="4" w:space="0" w:color="auto"/>
              <w:right w:val="single" w:sz="4" w:space="0" w:color="auto"/>
            </w:tcBorders>
            <w:shd w:val="clear" w:color="auto" w:fill="auto"/>
          </w:tcPr>
          <w:p w:rsidR="000D3B6B" w:rsidRPr="000D3B6B" w:rsidRDefault="000D3B6B" w:rsidP="00A967F5">
            <w:pPr>
              <w:spacing w:after="0" w:line="240" w:lineRule="auto"/>
              <w:jc w:val="both"/>
              <w:rPr>
                <w:rFonts w:ascii="Times New Roman" w:hAnsi="Times New Roman"/>
              </w:rPr>
            </w:pPr>
            <w:r w:rsidRPr="000D3B6B">
              <w:rPr>
                <w:rFonts w:ascii="Times New Roman" w:hAnsi="Times New Roman"/>
                <w:b/>
              </w:rPr>
              <w:t>Практическое занятие 3.</w:t>
            </w:r>
            <w:r w:rsidR="00A967F5">
              <w:rPr>
                <w:rFonts w:ascii="Times New Roman" w:hAnsi="Times New Roman"/>
                <w:b/>
              </w:rPr>
              <w:t xml:space="preserve"> </w:t>
            </w:r>
            <w:r w:rsidRPr="000D3B6B">
              <w:rPr>
                <w:rFonts w:ascii="Times New Roman" w:hAnsi="Times New Roman"/>
              </w:rPr>
              <w:t xml:space="preserve">Исторические этапы развития психологического консультирования История индивидуального и группового консультирования за рубежом и в  нашей стране </w:t>
            </w:r>
          </w:p>
          <w:p w:rsidR="000D3B6B" w:rsidRPr="000D3B6B" w:rsidRDefault="000D1D77" w:rsidP="000D3B6B">
            <w:pPr>
              <w:spacing w:after="0" w:line="240" w:lineRule="auto"/>
              <w:ind w:left="29" w:right="33"/>
              <w:jc w:val="both"/>
              <w:rPr>
                <w:rFonts w:ascii="Times New Roman" w:hAnsi="Times New Roman"/>
              </w:rPr>
            </w:pPr>
            <w:r>
              <w:rPr>
                <w:rFonts w:ascii="Times New Roman" w:hAnsi="Times New Roman"/>
              </w:rPr>
              <w:t>Эссе</w:t>
            </w:r>
          </w:p>
        </w:tc>
        <w:tc>
          <w:tcPr>
            <w:tcW w:w="483" w:type="pct"/>
            <w:tcBorders>
              <w:top w:val="single" w:sz="4" w:space="0" w:color="auto"/>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4</w:t>
            </w:r>
          </w:p>
          <w:p w:rsidR="000D3B6B" w:rsidRPr="00B26261" w:rsidRDefault="000D3B6B" w:rsidP="00C70A4D">
            <w:pPr>
              <w:spacing w:after="0" w:line="240" w:lineRule="auto"/>
              <w:jc w:val="center"/>
              <w:rPr>
                <w:rFonts w:ascii="Times New Roman" w:hAnsi="Times New Roman"/>
                <w:sz w:val="24"/>
                <w:szCs w:val="24"/>
                <w:lang w:val="kk-KZ"/>
              </w:rPr>
            </w:pP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0D3B6B" w:rsidRDefault="000D3B6B" w:rsidP="00A967F5">
            <w:pPr>
              <w:spacing w:after="0" w:line="240" w:lineRule="auto"/>
              <w:jc w:val="both"/>
              <w:rPr>
                <w:rFonts w:ascii="Times New Roman" w:hAnsi="Times New Roman"/>
                <w:lang w:val="kk-KZ"/>
              </w:rPr>
            </w:pPr>
            <w:r w:rsidRPr="000D3B6B">
              <w:rPr>
                <w:rFonts w:ascii="Times New Roman" w:hAnsi="Times New Roman"/>
                <w:b/>
              </w:rPr>
              <w:t>Практическое занятие 4.</w:t>
            </w:r>
            <w:r w:rsidR="00A967F5">
              <w:rPr>
                <w:rFonts w:ascii="Times New Roman" w:hAnsi="Times New Roman"/>
                <w:b/>
              </w:rPr>
              <w:t xml:space="preserve"> </w:t>
            </w:r>
            <w:r w:rsidRPr="000D3B6B">
              <w:rPr>
                <w:rFonts w:ascii="Times New Roman" w:hAnsi="Times New Roman"/>
                <w:lang w:eastAsia="ru-RU"/>
              </w:rPr>
              <w:t xml:space="preserve">Трансфер, </w:t>
            </w:r>
            <w:proofErr w:type="spellStart"/>
            <w:r w:rsidRPr="000D3B6B">
              <w:rPr>
                <w:rFonts w:ascii="Times New Roman" w:hAnsi="Times New Roman"/>
                <w:lang w:eastAsia="ru-RU"/>
              </w:rPr>
              <w:t>контртранфер</w:t>
            </w:r>
            <w:proofErr w:type="spellEnd"/>
            <w:r w:rsidRPr="000D3B6B">
              <w:rPr>
                <w:rFonts w:ascii="Times New Roman" w:hAnsi="Times New Roman"/>
                <w:lang w:eastAsia="ru-RU"/>
              </w:rPr>
              <w:t>, сопротивление.</w:t>
            </w:r>
            <w:r w:rsidR="00A967F5">
              <w:rPr>
                <w:rFonts w:ascii="Times New Roman" w:hAnsi="Times New Roman"/>
                <w:lang w:eastAsia="ru-RU"/>
              </w:rPr>
              <w:t xml:space="preserve"> </w:t>
            </w:r>
            <w:r w:rsidRPr="000D3B6B">
              <w:rPr>
                <w:rFonts w:ascii="Times New Roman" w:hAnsi="Times New Roman"/>
                <w:lang w:val="kk-KZ"/>
              </w:rPr>
              <w:t xml:space="preserve">Работа с сопротивлением, трансфером и контрттрансфером, анализ оговорок и др. методы </w:t>
            </w:r>
          </w:p>
          <w:p w:rsidR="000D3B6B" w:rsidRPr="000D3B6B" w:rsidRDefault="000D3B6B" w:rsidP="00A967F5">
            <w:pPr>
              <w:spacing w:after="0" w:line="240" w:lineRule="auto"/>
              <w:ind w:left="29" w:right="33"/>
              <w:jc w:val="both"/>
              <w:rPr>
                <w:rFonts w:ascii="Times New Roman" w:hAnsi="Times New Roman"/>
                <w:b/>
              </w:rPr>
            </w:pPr>
            <w:r w:rsidRPr="000D3B6B">
              <w:rPr>
                <w:rFonts w:ascii="Times New Roman" w:hAnsi="Times New Roman"/>
                <w:lang w:eastAsia="ru-RU"/>
              </w:rPr>
              <w:t xml:space="preserve">Работа в группе с Кейсами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5</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jc w:val="both"/>
              <w:rPr>
                <w:rFonts w:ascii="Times New Roman" w:hAnsi="Times New Roman"/>
                <w:sz w:val="24"/>
                <w:szCs w:val="24"/>
              </w:rPr>
            </w:pPr>
            <w:r w:rsidRPr="00B26261">
              <w:rPr>
                <w:rFonts w:ascii="Times New Roman" w:hAnsi="Times New Roman"/>
                <w:b/>
                <w:sz w:val="24"/>
                <w:szCs w:val="24"/>
              </w:rPr>
              <w:t>Практическое занятие 5.</w:t>
            </w:r>
            <w:r w:rsidR="00A967F5">
              <w:rPr>
                <w:rFonts w:ascii="Times New Roman" w:hAnsi="Times New Roman"/>
                <w:b/>
                <w:sz w:val="24"/>
                <w:szCs w:val="24"/>
              </w:rPr>
              <w:t xml:space="preserve"> </w:t>
            </w:r>
            <w:r w:rsidRPr="000D3B6B">
              <w:rPr>
                <w:rFonts w:ascii="Times New Roman" w:hAnsi="Times New Roman"/>
                <w:lang w:val="kk-KZ"/>
              </w:rPr>
              <w:t>Психологические приемы, используемые в процессе консультирования (установление раппорта, приемы активного слушания и т.д.).</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26E6C" w:rsidRPr="00B26261" w:rsidTr="007B478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026E6C" w:rsidRPr="00B26261" w:rsidRDefault="00026E6C" w:rsidP="007B4781">
            <w:pPr>
              <w:spacing w:after="0" w:line="240" w:lineRule="auto"/>
              <w:rPr>
                <w:rFonts w:ascii="Times New Roman" w:hAnsi="Times New Roman"/>
                <w:b/>
                <w:sz w:val="24"/>
                <w:szCs w:val="24"/>
              </w:rPr>
            </w:pPr>
            <w:r w:rsidRPr="00B26261">
              <w:rPr>
                <w:rFonts w:ascii="Times New Roman" w:hAnsi="Times New Roman"/>
                <w:b/>
                <w:i/>
                <w:sz w:val="24"/>
                <w:szCs w:val="24"/>
                <w:lang w:val="kk-KZ"/>
              </w:rPr>
              <w:t xml:space="preserve">Модуль 2. </w:t>
            </w:r>
            <w:r w:rsidRPr="00B26261">
              <w:rPr>
                <w:rFonts w:ascii="Times New Roman" w:hAnsi="Times New Roman"/>
                <w:b/>
                <w:bCs/>
                <w:i/>
                <w:sz w:val="24"/>
                <w:szCs w:val="24"/>
              </w:rPr>
              <w:t>Основные  современные  направления  консультирования</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6</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rPr>
                <w:rFonts w:ascii="Times New Roman" w:hAnsi="Times New Roman"/>
                <w:sz w:val="24"/>
                <w:szCs w:val="24"/>
                <w:lang w:val="kk-KZ"/>
              </w:rPr>
            </w:pPr>
            <w:r w:rsidRPr="00B26261">
              <w:rPr>
                <w:rFonts w:ascii="Times New Roman" w:hAnsi="Times New Roman"/>
                <w:b/>
                <w:sz w:val="24"/>
                <w:szCs w:val="24"/>
              </w:rPr>
              <w:t>Практическое занятие 6.</w:t>
            </w:r>
            <w:r w:rsidR="00A967F5">
              <w:rPr>
                <w:rFonts w:ascii="Times New Roman" w:hAnsi="Times New Roman"/>
                <w:b/>
                <w:sz w:val="24"/>
                <w:szCs w:val="24"/>
              </w:rPr>
              <w:t xml:space="preserve"> </w:t>
            </w:r>
            <w:r w:rsidRPr="000D3B6B">
              <w:rPr>
                <w:rFonts w:ascii="Times New Roman" w:hAnsi="Times New Roman"/>
                <w:sz w:val="24"/>
                <w:szCs w:val="24"/>
                <w:lang w:val="kk-KZ"/>
              </w:rPr>
              <w:t>Методы, используемые в психоанализе. Техники и подходы, используемые в работе с коллективным бессознательным, архетипами</w:t>
            </w:r>
            <w:r>
              <w:rPr>
                <w:rFonts w:ascii="Times New Roman" w:hAnsi="Times New Roman"/>
                <w:sz w:val="24"/>
                <w:szCs w:val="24"/>
                <w:lang w:val="kk-KZ"/>
              </w:rPr>
              <w:t xml:space="preserve">. </w:t>
            </w:r>
            <w:r w:rsidRPr="00B26261">
              <w:rPr>
                <w:rFonts w:ascii="Times New Roman" w:hAnsi="Times New Roman"/>
                <w:sz w:val="24"/>
                <w:szCs w:val="24"/>
                <w:lang w:val="kk-KZ"/>
              </w:rPr>
              <w:t>Индивидуальная  психотерапия по Адлеру</w:t>
            </w:r>
            <w:r w:rsidRPr="00B26261">
              <w:rPr>
                <w:rFonts w:ascii="Times New Roman" w:hAnsi="Times New Roman"/>
                <w:sz w:val="24"/>
                <w:szCs w:val="24"/>
              </w:rPr>
              <w:t xml:space="preserve">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7</w:t>
            </w:r>
          </w:p>
          <w:p w:rsidR="000D3B6B" w:rsidRPr="00B26261" w:rsidRDefault="000D3B6B" w:rsidP="00C70A4D">
            <w:pPr>
              <w:spacing w:after="0" w:line="240" w:lineRule="auto"/>
              <w:jc w:val="center"/>
              <w:rPr>
                <w:rFonts w:ascii="Times New Roman" w:hAnsi="Times New Roman"/>
                <w:sz w:val="24"/>
                <w:szCs w:val="24"/>
                <w:lang w:val="kk-KZ"/>
              </w:rPr>
            </w:pP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jc w:val="both"/>
              <w:rPr>
                <w:rFonts w:ascii="Times New Roman" w:hAnsi="Times New Roman"/>
                <w:b/>
                <w:sz w:val="24"/>
                <w:szCs w:val="24"/>
              </w:rPr>
            </w:pPr>
            <w:r w:rsidRPr="00B26261">
              <w:rPr>
                <w:rFonts w:ascii="Times New Roman" w:hAnsi="Times New Roman"/>
                <w:b/>
                <w:sz w:val="24"/>
                <w:szCs w:val="24"/>
              </w:rPr>
              <w:t>Практическое занятие 7.</w:t>
            </w:r>
            <w:r w:rsidR="00A967F5">
              <w:rPr>
                <w:rFonts w:ascii="Times New Roman" w:hAnsi="Times New Roman"/>
                <w:b/>
                <w:sz w:val="24"/>
                <w:szCs w:val="24"/>
              </w:rPr>
              <w:t xml:space="preserve"> </w:t>
            </w:r>
            <w:r w:rsidRPr="00B26261">
              <w:rPr>
                <w:rFonts w:ascii="Times New Roman" w:hAnsi="Times New Roman"/>
                <w:sz w:val="24"/>
                <w:szCs w:val="24"/>
                <w:lang w:val="kk-KZ"/>
              </w:rPr>
              <w:t>Процедуры и методики мультимодальной терапии</w:t>
            </w:r>
            <w:r w:rsidRPr="00B26261">
              <w:rPr>
                <w:rFonts w:ascii="Times New Roman" w:hAnsi="Times New Roman"/>
                <w:sz w:val="24"/>
                <w:szCs w:val="24"/>
              </w:rPr>
              <w:t xml:space="preserve"> Особенности проведения. Требования.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8</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hd w:val="clear" w:color="auto" w:fill="FFFFFF"/>
              <w:spacing w:after="0" w:line="240" w:lineRule="auto"/>
              <w:jc w:val="both"/>
              <w:rPr>
                <w:rFonts w:ascii="Times New Roman" w:hAnsi="Times New Roman"/>
                <w:sz w:val="24"/>
                <w:szCs w:val="24"/>
              </w:rPr>
            </w:pPr>
            <w:r w:rsidRPr="00B26261">
              <w:rPr>
                <w:rFonts w:ascii="Times New Roman" w:hAnsi="Times New Roman"/>
                <w:b/>
                <w:sz w:val="24"/>
                <w:szCs w:val="24"/>
              </w:rPr>
              <w:t>Практическое занятие  8</w:t>
            </w:r>
            <w:r w:rsidRPr="00B26261">
              <w:rPr>
                <w:rFonts w:ascii="Times New Roman" w:hAnsi="Times New Roman"/>
                <w:sz w:val="24"/>
                <w:szCs w:val="24"/>
              </w:rPr>
              <w:t xml:space="preserve">.  </w:t>
            </w:r>
            <w:r w:rsidRPr="00B26261">
              <w:rPr>
                <w:rFonts w:ascii="Times New Roman" w:hAnsi="Times New Roman"/>
                <w:sz w:val="24"/>
                <w:szCs w:val="24"/>
                <w:lang w:val="kk-KZ"/>
              </w:rPr>
              <w:t>Основые положения, приципы и техники когнитивной терапии</w:t>
            </w:r>
            <w:r w:rsidRPr="00B26261">
              <w:rPr>
                <w:rFonts w:ascii="Times New Roman" w:hAnsi="Times New Roman"/>
                <w:sz w:val="24"/>
                <w:szCs w:val="24"/>
              </w:rPr>
              <w:t xml:space="preserve">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rPr>
            </w:pPr>
            <w:r>
              <w:rPr>
                <w:rFonts w:ascii="Times New Roman" w:hAnsi="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rPr>
          <w:trHeight w:val="383"/>
        </w:trPr>
        <w:tc>
          <w:tcPr>
            <w:tcW w:w="260" w:type="pct"/>
            <w:tcBorders>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9</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rPr>
                <w:rFonts w:ascii="Times New Roman" w:hAnsi="Times New Roman"/>
                <w:sz w:val="24"/>
                <w:szCs w:val="24"/>
                <w:lang w:val="kk-KZ"/>
              </w:rPr>
            </w:pPr>
            <w:r w:rsidRPr="00B26261">
              <w:rPr>
                <w:rFonts w:ascii="Times New Roman" w:hAnsi="Times New Roman"/>
                <w:b/>
                <w:sz w:val="24"/>
                <w:szCs w:val="24"/>
              </w:rPr>
              <w:t xml:space="preserve">Практическое занятие 9. </w:t>
            </w:r>
            <w:r w:rsidRPr="00B26261">
              <w:rPr>
                <w:rFonts w:ascii="Times New Roman" w:hAnsi="Times New Roman"/>
                <w:sz w:val="24"/>
                <w:szCs w:val="24"/>
                <w:lang w:val="kk-KZ"/>
              </w:rPr>
              <w:t>Основые положения, приципы  и организация процесса консультирования в  клиентцентрированной  терапии.</w:t>
            </w:r>
            <w:r w:rsidRPr="00B26261">
              <w:rPr>
                <w:rFonts w:ascii="Times New Roman" w:hAnsi="Times New Roman"/>
                <w:sz w:val="24"/>
                <w:szCs w:val="24"/>
              </w:rPr>
              <w:t xml:space="preserve"> Особенности проведения и сферы применения.</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rPr>
            </w:pPr>
            <w:r>
              <w:rPr>
                <w:rFonts w:ascii="Times New Roman" w:hAnsi="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rPr>
          <w:trHeight w:val="1061"/>
        </w:trPr>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10</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rPr>
                <w:rFonts w:ascii="Times New Roman" w:hAnsi="Times New Roman"/>
                <w:sz w:val="24"/>
                <w:szCs w:val="24"/>
                <w:lang w:val="kk-KZ"/>
              </w:rPr>
            </w:pPr>
            <w:r w:rsidRPr="00B26261">
              <w:rPr>
                <w:rFonts w:ascii="Times New Roman" w:hAnsi="Times New Roman"/>
                <w:b/>
                <w:sz w:val="24"/>
                <w:szCs w:val="24"/>
              </w:rPr>
              <w:t xml:space="preserve">Практическое занятие 10. </w:t>
            </w:r>
            <w:r w:rsidRPr="00B26261">
              <w:rPr>
                <w:rFonts w:ascii="Times New Roman" w:hAnsi="Times New Roman"/>
                <w:sz w:val="24"/>
                <w:szCs w:val="24"/>
              </w:rPr>
              <w:t xml:space="preserve"> </w:t>
            </w:r>
            <w:r w:rsidRPr="00B26261">
              <w:rPr>
                <w:rFonts w:ascii="Times New Roman" w:hAnsi="Times New Roman"/>
                <w:sz w:val="24"/>
                <w:szCs w:val="24"/>
                <w:lang w:val="kk-KZ"/>
              </w:rPr>
              <w:t xml:space="preserve">Основые положения, приципы  и организация процесса консультирования в экзистециально-гуманистической  традиции  </w:t>
            </w:r>
            <w:r w:rsidRPr="00B26261">
              <w:rPr>
                <w:rFonts w:ascii="Times New Roman" w:hAnsi="Times New Roman"/>
                <w:sz w:val="24"/>
                <w:szCs w:val="24"/>
              </w:rPr>
              <w:t>Особенности проведения. Ограничения.</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11</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rPr>
                <w:rFonts w:ascii="Times New Roman" w:hAnsi="Times New Roman"/>
                <w:sz w:val="24"/>
                <w:szCs w:val="24"/>
                <w:lang w:val="kk-KZ"/>
              </w:rPr>
            </w:pPr>
            <w:r w:rsidRPr="00B26261">
              <w:rPr>
                <w:rFonts w:ascii="Times New Roman" w:hAnsi="Times New Roman"/>
                <w:b/>
                <w:sz w:val="24"/>
                <w:szCs w:val="24"/>
              </w:rPr>
              <w:t>Практическое занятие 11.</w:t>
            </w:r>
            <w:r w:rsidRPr="00B26261">
              <w:rPr>
                <w:rFonts w:ascii="Times New Roman" w:hAnsi="Times New Roman"/>
                <w:sz w:val="24"/>
                <w:szCs w:val="24"/>
                <w:lang w:val="kk-KZ"/>
              </w:rPr>
              <w:t xml:space="preserve">Основые положения, приципы  и организация процесса консультирования в логотерапии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12</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jc w:val="both"/>
              <w:rPr>
                <w:rFonts w:ascii="Times New Roman" w:hAnsi="Times New Roman"/>
                <w:b/>
                <w:sz w:val="24"/>
                <w:szCs w:val="24"/>
                <w:lang w:val="kk-KZ"/>
              </w:rPr>
            </w:pPr>
            <w:r w:rsidRPr="00B26261">
              <w:rPr>
                <w:rFonts w:ascii="Times New Roman" w:hAnsi="Times New Roman"/>
                <w:b/>
                <w:sz w:val="24"/>
                <w:szCs w:val="24"/>
                <w:lang w:val="kk-KZ"/>
              </w:rPr>
              <w:t xml:space="preserve">Практическое занятие 12. </w:t>
            </w:r>
            <w:r w:rsidRPr="00B26261">
              <w:rPr>
                <w:rFonts w:ascii="Times New Roman" w:hAnsi="Times New Roman"/>
                <w:sz w:val="24"/>
                <w:szCs w:val="24"/>
                <w:lang w:val="kk-KZ"/>
              </w:rPr>
              <w:t>Актуальные способности. Использование мифов и притч в  позитивной психотерапии</w:t>
            </w:r>
            <w:r w:rsidRPr="00B26261">
              <w:rPr>
                <w:rFonts w:ascii="Times New Roman" w:hAnsi="Times New Roman"/>
                <w:b/>
                <w:sz w:val="24"/>
                <w:szCs w:val="24"/>
                <w:lang w:val="kk-KZ"/>
              </w:rPr>
              <w:t xml:space="preserve">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13</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spacing w:after="0" w:line="240" w:lineRule="auto"/>
              <w:rPr>
                <w:rFonts w:ascii="Times New Roman" w:hAnsi="Times New Roman"/>
                <w:sz w:val="24"/>
                <w:szCs w:val="24"/>
                <w:lang w:val="kk-KZ"/>
              </w:rPr>
            </w:pPr>
            <w:r w:rsidRPr="00B26261">
              <w:rPr>
                <w:rFonts w:ascii="Times New Roman" w:hAnsi="Times New Roman"/>
                <w:b/>
                <w:sz w:val="24"/>
                <w:szCs w:val="24"/>
                <w:lang w:val="kk-KZ"/>
              </w:rPr>
              <w:t>Практическое занятие 13</w:t>
            </w:r>
            <w:r w:rsidRPr="00B26261">
              <w:rPr>
                <w:rFonts w:ascii="Times New Roman" w:hAnsi="Times New Roman"/>
                <w:sz w:val="24"/>
                <w:szCs w:val="24"/>
                <w:lang w:val="kk-KZ"/>
              </w:rPr>
              <w:t>.Техники наведения транса</w:t>
            </w:r>
            <w:r w:rsidRPr="00B26261">
              <w:rPr>
                <w:rFonts w:ascii="Times New Roman" w:hAnsi="Times New Roman"/>
                <w:sz w:val="24"/>
                <w:szCs w:val="24"/>
              </w:rPr>
              <w:t xml:space="preserve"> Специфика использования.</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14</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A967F5">
            <w:pPr>
              <w:pStyle w:val="a8"/>
              <w:spacing w:after="0" w:line="240" w:lineRule="auto"/>
              <w:ind w:left="0"/>
              <w:rPr>
                <w:rFonts w:ascii="Times New Roman" w:hAnsi="Times New Roman"/>
                <w:sz w:val="24"/>
                <w:szCs w:val="24"/>
                <w:lang w:val="kk-KZ"/>
              </w:rPr>
            </w:pPr>
            <w:r w:rsidRPr="00B26261">
              <w:rPr>
                <w:rFonts w:ascii="Times New Roman" w:hAnsi="Times New Roman"/>
                <w:b/>
                <w:sz w:val="24"/>
                <w:szCs w:val="24"/>
                <w:lang w:val="kk-KZ"/>
              </w:rPr>
              <w:t>Практическое  занятие 14</w:t>
            </w:r>
            <w:r w:rsidRPr="00B26261">
              <w:rPr>
                <w:rFonts w:ascii="Times New Roman" w:hAnsi="Times New Roman"/>
                <w:sz w:val="24"/>
                <w:szCs w:val="24"/>
                <w:lang w:val="kk-KZ"/>
              </w:rPr>
              <w:t>.  Алгоритм работы с семьей в системной семейной терапии</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left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sidRPr="00B26261">
              <w:rPr>
                <w:rFonts w:ascii="Times New Roman" w:hAnsi="Times New Roman"/>
                <w:sz w:val="24"/>
                <w:szCs w:val="24"/>
                <w:lang w:val="kk-KZ"/>
              </w:rPr>
              <w:t>15</w:t>
            </w: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rPr>
                <w:rFonts w:ascii="Times New Roman" w:hAnsi="Times New Roman"/>
                <w:sz w:val="24"/>
                <w:szCs w:val="24"/>
              </w:rPr>
            </w:pPr>
            <w:r w:rsidRPr="00B26261">
              <w:rPr>
                <w:rFonts w:ascii="Times New Roman" w:hAnsi="Times New Roman"/>
                <w:b/>
                <w:sz w:val="24"/>
                <w:szCs w:val="24"/>
                <w:lang w:val="kk-KZ"/>
              </w:rPr>
              <w:t>Практическое  занятие 15</w:t>
            </w:r>
            <w:r w:rsidRPr="00B26261">
              <w:rPr>
                <w:rFonts w:ascii="Times New Roman" w:hAnsi="Times New Roman"/>
                <w:sz w:val="24"/>
                <w:szCs w:val="24"/>
                <w:lang w:val="kk-KZ"/>
              </w:rPr>
              <w:t>.</w:t>
            </w:r>
            <w:r w:rsidRPr="00B26261">
              <w:rPr>
                <w:rFonts w:ascii="Times New Roman" w:hAnsi="Times New Roman"/>
                <w:sz w:val="24"/>
                <w:szCs w:val="24"/>
              </w:rPr>
              <w:t xml:space="preserve"> </w:t>
            </w:r>
          </w:p>
          <w:p w:rsidR="000D3B6B" w:rsidRPr="00B26261" w:rsidRDefault="000D3B6B" w:rsidP="00C70A4D">
            <w:pPr>
              <w:spacing w:after="0" w:line="240" w:lineRule="auto"/>
              <w:rPr>
                <w:rFonts w:ascii="Times New Roman" w:hAnsi="Times New Roman"/>
                <w:sz w:val="24"/>
                <w:szCs w:val="24"/>
              </w:rPr>
            </w:pPr>
            <w:r w:rsidRPr="00B26261">
              <w:rPr>
                <w:rFonts w:ascii="Times New Roman" w:hAnsi="Times New Roman"/>
                <w:sz w:val="24"/>
                <w:szCs w:val="24"/>
              </w:rPr>
              <w:t xml:space="preserve">Эффективность  индивидуального и группового  психологического консультирования. </w:t>
            </w:r>
          </w:p>
          <w:p w:rsidR="000D3B6B" w:rsidRPr="00B26261" w:rsidRDefault="000D3B6B" w:rsidP="00C70A4D">
            <w:pPr>
              <w:spacing w:after="0" w:line="240" w:lineRule="auto"/>
              <w:rPr>
                <w:rFonts w:ascii="Times New Roman" w:hAnsi="Times New Roman"/>
                <w:sz w:val="24"/>
                <w:szCs w:val="24"/>
              </w:rPr>
            </w:pPr>
            <w:r w:rsidRPr="00B26261">
              <w:rPr>
                <w:rFonts w:ascii="Times New Roman" w:hAnsi="Times New Roman"/>
                <w:sz w:val="24"/>
                <w:szCs w:val="24"/>
              </w:rPr>
              <w:t>Круглый стол: «Перспективы индивидуальной и групповой психотерапии»</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EB48D2">
            <w:pPr>
              <w:spacing w:after="0" w:line="240" w:lineRule="auto"/>
              <w:jc w:val="center"/>
              <w:rPr>
                <w:rFonts w:ascii="Times New Roman" w:hAnsi="Times New Roman"/>
                <w:sz w:val="24"/>
                <w:szCs w:val="24"/>
              </w:rPr>
            </w:pPr>
            <w:r>
              <w:rPr>
                <w:rFonts w:ascii="Times New Roman" w:hAnsi="Times New Roman"/>
                <w:sz w:val="24"/>
                <w:szCs w:val="24"/>
              </w:rPr>
              <w:t>10</w:t>
            </w:r>
          </w:p>
        </w:tc>
      </w:tr>
      <w:tr w:rsidR="000D3B6B" w:rsidRPr="00B26261" w:rsidTr="00A967F5">
        <w:tc>
          <w:tcPr>
            <w:tcW w:w="260"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b/>
                <w:sz w:val="24"/>
                <w:szCs w:val="24"/>
                <w:lang w:val="kk-KZ"/>
              </w:rPr>
            </w:pPr>
          </w:p>
        </w:tc>
        <w:tc>
          <w:tcPr>
            <w:tcW w:w="3584"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rPr>
                <w:rFonts w:ascii="Times New Roman" w:hAnsi="Times New Roman"/>
                <w:b/>
                <w:sz w:val="24"/>
                <w:szCs w:val="24"/>
                <w:lang w:val="kk-KZ"/>
              </w:rPr>
            </w:pPr>
            <w:r w:rsidRPr="00B26261">
              <w:rPr>
                <w:rFonts w:ascii="Times New Roman" w:hAnsi="Times New Roman"/>
                <w:b/>
                <w:sz w:val="24"/>
                <w:szCs w:val="24"/>
                <w:lang w:val="kk-KZ"/>
              </w:rPr>
              <w:t>ВСЕГО</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0D3B6B" w:rsidRPr="00B26261" w:rsidRDefault="000D3B6B" w:rsidP="00C70A4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30</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3B6B" w:rsidRPr="00EB48D2" w:rsidRDefault="000D3B6B" w:rsidP="00C70A4D">
            <w:pPr>
              <w:spacing w:after="0" w:line="240" w:lineRule="auto"/>
              <w:jc w:val="center"/>
              <w:rPr>
                <w:rFonts w:ascii="Times New Roman" w:hAnsi="Times New Roman"/>
                <w:b/>
                <w:caps/>
                <w:sz w:val="24"/>
                <w:szCs w:val="24"/>
              </w:rPr>
            </w:pPr>
            <w:r>
              <w:rPr>
                <w:rFonts w:ascii="Times New Roman" w:hAnsi="Times New Roman"/>
                <w:b/>
                <w:caps/>
                <w:sz w:val="24"/>
                <w:szCs w:val="24"/>
              </w:rPr>
              <w:t>150</w:t>
            </w:r>
          </w:p>
        </w:tc>
      </w:tr>
    </w:tbl>
    <w:p w:rsidR="00C70A4D" w:rsidRDefault="00A967F5" w:rsidP="00436806">
      <w:pPr>
        <w:tabs>
          <w:tab w:val="left" w:pos="342"/>
        </w:tabs>
        <w:spacing w:after="0" w:line="240" w:lineRule="auto"/>
        <w:jc w:val="center"/>
        <w:rPr>
          <w:rFonts w:ascii="Times New Roman" w:hAnsi="Times New Roman"/>
          <w:sz w:val="24"/>
          <w:szCs w:val="24"/>
          <w:lang w:val="kk-KZ"/>
        </w:rPr>
      </w:pPr>
      <w:r>
        <w:rPr>
          <w:rFonts w:ascii="Times New Roman" w:hAnsi="Times New Roman"/>
          <w:b/>
          <w:sz w:val="24"/>
          <w:szCs w:val="24"/>
        </w:rPr>
        <w:lastRenderedPageBreak/>
        <w:t xml:space="preserve">Семинарское </w:t>
      </w:r>
      <w:r w:rsidR="00C70A4D" w:rsidRPr="00B26261">
        <w:rPr>
          <w:rFonts w:ascii="Times New Roman" w:hAnsi="Times New Roman"/>
          <w:b/>
          <w:sz w:val="24"/>
          <w:szCs w:val="24"/>
        </w:rPr>
        <w:t xml:space="preserve">занятие </w:t>
      </w:r>
      <w:r w:rsidR="00B26261" w:rsidRPr="00EE5FEA">
        <w:rPr>
          <w:rFonts w:ascii="Times New Roman" w:hAnsi="Times New Roman"/>
          <w:b/>
          <w:sz w:val="24"/>
          <w:szCs w:val="24"/>
          <w:lang w:val="kk-KZ"/>
        </w:rPr>
        <w:t>1.</w:t>
      </w:r>
    </w:p>
    <w:p w:rsidR="00B26261" w:rsidRPr="00A967F5" w:rsidRDefault="00C70A4D" w:rsidP="00B26261">
      <w:pPr>
        <w:tabs>
          <w:tab w:val="left" w:pos="342"/>
        </w:tabs>
        <w:spacing w:after="0" w:line="240" w:lineRule="auto"/>
        <w:rPr>
          <w:rFonts w:ascii="Times New Roman" w:hAnsi="Times New Roman"/>
          <w:b/>
          <w:sz w:val="24"/>
          <w:szCs w:val="24"/>
          <w:lang w:val="kk-KZ"/>
        </w:rPr>
      </w:pPr>
      <w:r w:rsidRPr="00C70A4D">
        <w:rPr>
          <w:rFonts w:ascii="Times New Roman" w:hAnsi="Times New Roman"/>
          <w:b/>
          <w:sz w:val="24"/>
          <w:szCs w:val="24"/>
          <w:lang w:val="kk-KZ"/>
        </w:rPr>
        <w:t>Тема:</w:t>
      </w:r>
      <w:r>
        <w:rPr>
          <w:rFonts w:ascii="Times New Roman" w:hAnsi="Times New Roman"/>
          <w:sz w:val="24"/>
          <w:szCs w:val="24"/>
          <w:lang w:val="kk-KZ"/>
        </w:rPr>
        <w:t xml:space="preserve"> </w:t>
      </w:r>
      <w:r w:rsidR="00B26261" w:rsidRPr="00A967F5">
        <w:rPr>
          <w:rFonts w:ascii="Times New Roman" w:hAnsi="Times New Roman"/>
          <w:b/>
          <w:sz w:val="24"/>
          <w:szCs w:val="24"/>
          <w:lang w:val="kk-KZ"/>
        </w:rPr>
        <w:t xml:space="preserve">Сравнительный анализ психологического консультирования и других форм психологической практики. </w:t>
      </w:r>
    </w:p>
    <w:p w:rsidR="00B26261" w:rsidRPr="00EE5FEA" w:rsidRDefault="00B26261" w:rsidP="00B26261">
      <w:pPr>
        <w:tabs>
          <w:tab w:val="left" w:pos="342"/>
        </w:tabs>
        <w:spacing w:after="0" w:line="240" w:lineRule="auto"/>
        <w:rPr>
          <w:rFonts w:ascii="Times New Roman" w:hAnsi="Times New Roman"/>
          <w:b/>
          <w:sz w:val="24"/>
          <w:szCs w:val="24"/>
          <w:lang w:val="kk-KZ"/>
        </w:rPr>
      </w:pPr>
      <w:r w:rsidRPr="00EE5FEA">
        <w:rPr>
          <w:rFonts w:ascii="Times New Roman" w:hAnsi="Times New Roman"/>
          <w:b/>
          <w:sz w:val="24"/>
          <w:szCs w:val="24"/>
          <w:lang w:val="kk-KZ"/>
        </w:rPr>
        <w:t>Вопросы:</w:t>
      </w:r>
    </w:p>
    <w:p w:rsidR="00B26261" w:rsidRDefault="00B26261" w:rsidP="00102CAA">
      <w:pPr>
        <w:numPr>
          <w:ilvl w:val="0"/>
          <w:numId w:val="2"/>
        </w:numPr>
        <w:tabs>
          <w:tab w:val="left" w:pos="342"/>
        </w:tabs>
        <w:spacing w:after="0" w:line="240" w:lineRule="auto"/>
        <w:rPr>
          <w:rFonts w:ascii="Times New Roman" w:hAnsi="Times New Roman"/>
          <w:sz w:val="24"/>
          <w:szCs w:val="24"/>
        </w:rPr>
      </w:pPr>
      <w:r w:rsidRPr="00B26261">
        <w:rPr>
          <w:rFonts w:ascii="Times New Roman" w:hAnsi="Times New Roman"/>
          <w:sz w:val="24"/>
          <w:szCs w:val="24"/>
        </w:rPr>
        <w:t xml:space="preserve">Понятие индивидуального и группового консультирования. </w:t>
      </w:r>
    </w:p>
    <w:p w:rsidR="00B26261" w:rsidRPr="00B26261" w:rsidRDefault="00B26261" w:rsidP="00102CAA">
      <w:pPr>
        <w:numPr>
          <w:ilvl w:val="0"/>
          <w:numId w:val="2"/>
        </w:numPr>
        <w:tabs>
          <w:tab w:val="left" w:pos="342"/>
        </w:tabs>
        <w:spacing w:after="0" w:line="240" w:lineRule="auto"/>
        <w:rPr>
          <w:rFonts w:ascii="Times New Roman" w:hAnsi="Times New Roman"/>
          <w:sz w:val="24"/>
          <w:szCs w:val="24"/>
        </w:rPr>
      </w:pPr>
      <w:r w:rsidRPr="00B26261">
        <w:rPr>
          <w:rFonts w:ascii="Times New Roman" w:hAnsi="Times New Roman"/>
          <w:sz w:val="24"/>
          <w:szCs w:val="24"/>
        </w:rPr>
        <w:t>Основные  современные  направления  индивидуальной и групповой психотерапии</w:t>
      </w:r>
      <w:r w:rsidRPr="00EE5FEA">
        <w:rPr>
          <w:rFonts w:ascii="Times New Roman" w:hAnsi="Times New Roman"/>
          <w:sz w:val="24"/>
          <w:szCs w:val="24"/>
          <w:lang w:val="kk-KZ"/>
        </w:rPr>
        <w:t xml:space="preserve"> </w:t>
      </w:r>
    </w:p>
    <w:p w:rsidR="00B26261" w:rsidRPr="00EE5FEA" w:rsidRDefault="00B26261" w:rsidP="00102CAA">
      <w:pPr>
        <w:numPr>
          <w:ilvl w:val="0"/>
          <w:numId w:val="2"/>
        </w:numPr>
        <w:tabs>
          <w:tab w:val="left" w:pos="342"/>
        </w:tabs>
        <w:spacing w:after="0" w:line="240" w:lineRule="auto"/>
        <w:rPr>
          <w:rFonts w:ascii="Times New Roman" w:hAnsi="Times New Roman"/>
          <w:sz w:val="24"/>
          <w:szCs w:val="24"/>
        </w:rPr>
      </w:pPr>
      <w:r w:rsidRPr="00EE5FEA">
        <w:rPr>
          <w:rFonts w:ascii="Times New Roman" w:hAnsi="Times New Roman"/>
          <w:sz w:val="24"/>
          <w:szCs w:val="24"/>
          <w:lang w:val="kk-KZ"/>
        </w:rPr>
        <w:t>Цели, задачи, предмет  психологического консультирования, психотерапии, коррекции (сравнительный анализ)</w:t>
      </w:r>
    </w:p>
    <w:p w:rsidR="00B26261" w:rsidRPr="00EE5FEA" w:rsidRDefault="00B26261" w:rsidP="00102CAA">
      <w:pPr>
        <w:numPr>
          <w:ilvl w:val="0"/>
          <w:numId w:val="2"/>
        </w:numPr>
        <w:tabs>
          <w:tab w:val="left" w:pos="342"/>
        </w:tabs>
        <w:spacing w:after="0" w:line="240" w:lineRule="auto"/>
        <w:rPr>
          <w:rFonts w:ascii="Times New Roman" w:hAnsi="Times New Roman"/>
          <w:sz w:val="24"/>
          <w:szCs w:val="24"/>
        </w:rPr>
      </w:pPr>
      <w:r w:rsidRPr="00EE5FEA">
        <w:rPr>
          <w:rFonts w:ascii="Times New Roman" w:hAnsi="Times New Roman"/>
          <w:sz w:val="24"/>
          <w:szCs w:val="24"/>
        </w:rPr>
        <w:t>Отрасли психологического консультирования</w:t>
      </w:r>
    </w:p>
    <w:p w:rsidR="00B26261" w:rsidRDefault="00B26261" w:rsidP="00102CAA">
      <w:pPr>
        <w:numPr>
          <w:ilvl w:val="0"/>
          <w:numId w:val="2"/>
        </w:numPr>
        <w:spacing w:after="0" w:line="240" w:lineRule="auto"/>
        <w:ind w:right="424"/>
        <w:rPr>
          <w:rFonts w:ascii="Times New Roman" w:hAnsi="Times New Roman"/>
          <w:sz w:val="24"/>
          <w:szCs w:val="24"/>
        </w:rPr>
      </w:pPr>
      <w:r w:rsidRPr="00EE5FEA">
        <w:rPr>
          <w:rFonts w:ascii="Times New Roman" w:hAnsi="Times New Roman"/>
          <w:sz w:val="24"/>
          <w:szCs w:val="24"/>
        </w:rPr>
        <w:t>Этические принципы консультирования (сравнительный анализ этических принципов в разных странах, где практикуется психологическое консультирование)</w:t>
      </w:r>
    </w:p>
    <w:p w:rsidR="00B26261" w:rsidRDefault="00B26261" w:rsidP="00B26261">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Задания:</w:t>
      </w:r>
    </w:p>
    <w:p w:rsidR="0053750D" w:rsidRPr="0053750D" w:rsidRDefault="00B26261" w:rsidP="00102CAA">
      <w:pPr>
        <w:numPr>
          <w:ilvl w:val="0"/>
          <w:numId w:val="1"/>
        </w:numPr>
        <w:spacing w:after="0" w:line="240" w:lineRule="auto"/>
        <w:ind w:right="425"/>
        <w:contextualSpacing/>
        <w:rPr>
          <w:rFonts w:ascii="Times New Roman" w:hAnsi="Times New Roman"/>
          <w:sz w:val="24"/>
          <w:szCs w:val="24"/>
        </w:rPr>
      </w:pPr>
      <w:r w:rsidRPr="0053750D">
        <w:rPr>
          <w:rFonts w:ascii="Times New Roman" w:hAnsi="Times New Roman"/>
          <w:sz w:val="24"/>
          <w:szCs w:val="24"/>
        </w:rPr>
        <w:t xml:space="preserve">Составить глоссарий по теме «Психологическое консультирование». </w:t>
      </w:r>
    </w:p>
    <w:p w:rsidR="00B26261" w:rsidRPr="0053750D" w:rsidRDefault="00B26261" w:rsidP="00102CAA">
      <w:pPr>
        <w:numPr>
          <w:ilvl w:val="0"/>
          <w:numId w:val="1"/>
        </w:numPr>
        <w:spacing w:after="0" w:line="240" w:lineRule="auto"/>
        <w:ind w:right="425"/>
        <w:contextualSpacing/>
        <w:rPr>
          <w:rFonts w:ascii="Times New Roman" w:hAnsi="Times New Roman"/>
          <w:sz w:val="24"/>
          <w:szCs w:val="24"/>
        </w:rPr>
      </w:pPr>
      <w:r w:rsidRPr="0053750D">
        <w:rPr>
          <w:rFonts w:ascii="Times New Roman" w:hAnsi="Times New Roman"/>
          <w:sz w:val="24"/>
          <w:szCs w:val="24"/>
        </w:rPr>
        <w:t>Выписать из словарей 5-6 определений</w:t>
      </w:r>
    </w:p>
    <w:p w:rsidR="00B26261" w:rsidRPr="0053750D" w:rsidRDefault="00B26261" w:rsidP="00102CAA">
      <w:pPr>
        <w:numPr>
          <w:ilvl w:val="0"/>
          <w:numId w:val="1"/>
        </w:numPr>
        <w:spacing w:after="0" w:line="240" w:lineRule="auto"/>
        <w:ind w:right="425"/>
        <w:contextualSpacing/>
        <w:rPr>
          <w:rFonts w:ascii="Times New Roman" w:hAnsi="Times New Roman"/>
          <w:sz w:val="24"/>
          <w:szCs w:val="24"/>
        </w:rPr>
      </w:pPr>
      <w:r w:rsidRPr="0053750D">
        <w:rPr>
          <w:rFonts w:ascii="Times New Roman" w:hAnsi="Times New Roman"/>
          <w:sz w:val="24"/>
          <w:szCs w:val="24"/>
        </w:rPr>
        <w:t>Сравнительный анализ основных понятий: консультирование, психокоррекция, психотерапия</w:t>
      </w:r>
    </w:p>
    <w:p w:rsidR="00C70A4D" w:rsidRDefault="00C70A4D" w:rsidP="00B26261">
      <w:pPr>
        <w:spacing w:after="0" w:line="240" w:lineRule="auto"/>
        <w:ind w:right="425"/>
        <w:contextualSpacing/>
        <w:rPr>
          <w:rFonts w:ascii="Times New Roman" w:hAnsi="Times New Roman"/>
          <w:b/>
          <w:sz w:val="24"/>
          <w:szCs w:val="24"/>
        </w:rPr>
      </w:pPr>
    </w:p>
    <w:p w:rsidR="00B26261" w:rsidRDefault="00C70A4D" w:rsidP="00B26261">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C70A4D" w:rsidRPr="00C70A4D" w:rsidRDefault="00C70A4D" w:rsidP="00102CAA">
      <w:pPr>
        <w:numPr>
          <w:ilvl w:val="0"/>
          <w:numId w:val="4"/>
        </w:numPr>
        <w:autoSpaceDE w:val="0"/>
        <w:autoSpaceDN w:val="0"/>
        <w:spacing w:after="0" w:line="240" w:lineRule="auto"/>
        <w:ind w:left="567" w:hanging="567"/>
        <w:jc w:val="both"/>
        <w:rPr>
          <w:rFonts w:ascii="Times New Roman" w:hAnsi="Times New Roman"/>
          <w:sz w:val="24"/>
          <w:szCs w:val="24"/>
        </w:rPr>
      </w:pPr>
      <w:r w:rsidRPr="00C70A4D">
        <w:rPr>
          <w:rFonts w:ascii="Times New Roman" w:hAnsi="Times New Roman"/>
          <w:sz w:val="24"/>
          <w:szCs w:val="24"/>
        </w:rPr>
        <w:t>Алешина Ю.Б. Индивидуальное и семейное психологическое консультирование. М. МГУ, 2005</w:t>
      </w:r>
    </w:p>
    <w:p w:rsidR="00C70A4D" w:rsidRPr="00C70A4D" w:rsidRDefault="00C70A4D" w:rsidP="00102CAA">
      <w:pPr>
        <w:numPr>
          <w:ilvl w:val="0"/>
          <w:numId w:val="4"/>
        </w:numPr>
        <w:autoSpaceDE w:val="0"/>
        <w:autoSpaceDN w:val="0"/>
        <w:spacing w:after="0" w:line="240" w:lineRule="auto"/>
        <w:ind w:left="567" w:hanging="567"/>
        <w:jc w:val="both"/>
        <w:rPr>
          <w:rFonts w:ascii="Times New Roman" w:hAnsi="Times New Roman"/>
          <w:sz w:val="24"/>
          <w:szCs w:val="24"/>
        </w:rPr>
      </w:pP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C70A4D" w:rsidRDefault="00C70A4D" w:rsidP="00102CAA">
      <w:pPr>
        <w:widowControl w:val="0"/>
        <w:numPr>
          <w:ilvl w:val="0"/>
          <w:numId w:val="4"/>
        </w:numPr>
        <w:tabs>
          <w:tab w:val="left" w:pos="567"/>
        </w:tabs>
        <w:autoSpaceDE w:val="0"/>
        <w:autoSpaceDN w:val="0"/>
        <w:adjustRightInd w:val="0"/>
        <w:spacing w:after="0" w:line="240" w:lineRule="auto"/>
        <w:ind w:left="567" w:hanging="567"/>
        <w:jc w:val="both"/>
        <w:rPr>
          <w:rFonts w:ascii="Times New Roman" w:hAnsi="Times New Roman"/>
          <w:sz w:val="24"/>
          <w:szCs w:val="24"/>
        </w:rPr>
      </w:pP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C70A4D" w:rsidRPr="00C70A4D" w:rsidRDefault="00C70A4D" w:rsidP="00102CAA">
      <w:pPr>
        <w:widowControl w:val="0"/>
        <w:numPr>
          <w:ilvl w:val="0"/>
          <w:numId w:val="4"/>
        </w:numPr>
        <w:tabs>
          <w:tab w:val="left" w:pos="567"/>
        </w:tabs>
        <w:autoSpaceDE w:val="0"/>
        <w:autoSpaceDN w:val="0"/>
        <w:adjustRightInd w:val="0"/>
        <w:spacing w:after="0" w:line="240" w:lineRule="auto"/>
        <w:ind w:left="567" w:hanging="567"/>
        <w:jc w:val="both"/>
        <w:rPr>
          <w:rFonts w:ascii="Times New Roman" w:hAnsi="Times New Roman"/>
          <w:sz w:val="24"/>
          <w:szCs w:val="24"/>
        </w:rPr>
      </w:pPr>
      <w:proofErr w:type="spellStart"/>
      <w:r w:rsidRPr="00C70A4D">
        <w:rPr>
          <w:rFonts w:ascii="Times New Roman" w:hAnsi="Times New Roman"/>
          <w:sz w:val="24"/>
          <w:szCs w:val="24"/>
        </w:rPr>
        <w:t>Рудестам</w:t>
      </w:r>
      <w:proofErr w:type="spellEnd"/>
      <w:r w:rsidRPr="00C70A4D">
        <w:rPr>
          <w:rFonts w:ascii="Times New Roman" w:hAnsi="Times New Roman"/>
          <w:sz w:val="24"/>
          <w:szCs w:val="24"/>
        </w:rPr>
        <w:t xml:space="preserve"> Н. Групповая психотерапия. М.,2009.</w:t>
      </w:r>
    </w:p>
    <w:p w:rsidR="00C70A4D" w:rsidRDefault="00C70A4D" w:rsidP="00B26261">
      <w:pPr>
        <w:spacing w:after="0" w:line="240" w:lineRule="auto"/>
        <w:ind w:right="425"/>
        <w:contextualSpacing/>
        <w:rPr>
          <w:rFonts w:ascii="Times New Roman" w:hAnsi="Times New Roman"/>
          <w:b/>
          <w:sz w:val="24"/>
          <w:szCs w:val="24"/>
        </w:rPr>
      </w:pPr>
    </w:p>
    <w:p w:rsidR="00C70A4D" w:rsidRDefault="00A967F5" w:rsidP="00436806">
      <w:pPr>
        <w:tabs>
          <w:tab w:val="left" w:pos="342"/>
        </w:tabs>
        <w:spacing w:after="0" w:line="240" w:lineRule="auto"/>
        <w:jc w:val="center"/>
        <w:rPr>
          <w:rFonts w:ascii="Times New Roman" w:hAnsi="Times New Roman"/>
          <w:sz w:val="24"/>
          <w:szCs w:val="24"/>
          <w:lang w:val="kk-KZ"/>
        </w:rPr>
      </w:pPr>
      <w:r>
        <w:rPr>
          <w:rFonts w:ascii="Times New Roman" w:hAnsi="Times New Roman"/>
          <w:b/>
          <w:sz w:val="24"/>
          <w:szCs w:val="24"/>
        </w:rPr>
        <w:t>Семинарское</w:t>
      </w:r>
      <w:r w:rsidR="00C70A4D" w:rsidRPr="00B26261">
        <w:rPr>
          <w:rFonts w:ascii="Times New Roman" w:hAnsi="Times New Roman"/>
          <w:b/>
          <w:sz w:val="24"/>
          <w:szCs w:val="24"/>
        </w:rPr>
        <w:t xml:space="preserve"> занятие </w:t>
      </w:r>
      <w:r w:rsidR="00C70A4D">
        <w:rPr>
          <w:rFonts w:ascii="Times New Roman" w:hAnsi="Times New Roman"/>
          <w:b/>
          <w:sz w:val="24"/>
          <w:szCs w:val="24"/>
        </w:rPr>
        <w:t>2</w:t>
      </w:r>
      <w:r w:rsidR="00C70A4D" w:rsidRPr="00EE5FEA">
        <w:rPr>
          <w:rFonts w:ascii="Times New Roman" w:hAnsi="Times New Roman"/>
          <w:b/>
          <w:sz w:val="24"/>
          <w:szCs w:val="24"/>
          <w:lang w:val="kk-KZ"/>
        </w:rPr>
        <w:t>.</w:t>
      </w:r>
    </w:p>
    <w:p w:rsidR="00436806" w:rsidRPr="00A967F5" w:rsidRDefault="00A967F5" w:rsidP="00A967F5">
      <w:pPr>
        <w:spacing w:after="0" w:line="240" w:lineRule="auto"/>
        <w:jc w:val="both"/>
        <w:rPr>
          <w:rFonts w:ascii="Times New Roman" w:hAnsi="Times New Roman"/>
          <w:b/>
          <w:sz w:val="24"/>
          <w:szCs w:val="24"/>
        </w:rPr>
      </w:pPr>
      <w:r w:rsidRPr="00A967F5">
        <w:rPr>
          <w:rFonts w:ascii="Times New Roman" w:hAnsi="Times New Roman"/>
          <w:b/>
          <w:sz w:val="24"/>
          <w:szCs w:val="24"/>
        </w:rPr>
        <w:t xml:space="preserve">Тема: Теории личности как методологическая основа психологического консультирования. </w:t>
      </w:r>
    </w:p>
    <w:p w:rsidR="0072511F" w:rsidRDefault="0072511F" w:rsidP="00C70A4D">
      <w:pPr>
        <w:spacing w:after="0" w:line="240" w:lineRule="auto"/>
        <w:ind w:right="425"/>
        <w:contextualSpacing/>
        <w:rPr>
          <w:rFonts w:ascii="Times New Roman" w:hAnsi="Times New Roman"/>
          <w:b/>
          <w:sz w:val="24"/>
          <w:szCs w:val="24"/>
        </w:rPr>
      </w:pPr>
      <w:r>
        <w:rPr>
          <w:rFonts w:ascii="Times New Roman" w:hAnsi="Times New Roman"/>
          <w:b/>
          <w:sz w:val="24"/>
          <w:szCs w:val="24"/>
        </w:rPr>
        <w:t>Вопросы для обсуждения:</w:t>
      </w:r>
    </w:p>
    <w:p w:rsidR="0072511F" w:rsidRDefault="0072511F" w:rsidP="007609E6">
      <w:pPr>
        <w:numPr>
          <w:ilvl w:val="0"/>
          <w:numId w:val="59"/>
        </w:numPr>
        <w:spacing w:after="0" w:line="240" w:lineRule="auto"/>
        <w:ind w:right="425"/>
        <w:contextualSpacing/>
        <w:rPr>
          <w:rFonts w:ascii="Times New Roman" w:hAnsi="Times New Roman"/>
          <w:sz w:val="24"/>
          <w:szCs w:val="24"/>
        </w:rPr>
      </w:pPr>
      <w:r>
        <w:rPr>
          <w:rFonts w:ascii="Times New Roman" w:hAnsi="Times New Roman"/>
          <w:sz w:val="24"/>
          <w:szCs w:val="24"/>
        </w:rPr>
        <w:t>Понятие методологического подхода в консультировании</w:t>
      </w:r>
    </w:p>
    <w:p w:rsidR="0072511F" w:rsidRDefault="0072511F" w:rsidP="007609E6">
      <w:pPr>
        <w:numPr>
          <w:ilvl w:val="0"/>
          <w:numId w:val="59"/>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Основные </w:t>
      </w:r>
      <w:r w:rsidR="00332516">
        <w:rPr>
          <w:rFonts w:ascii="Times New Roman" w:hAnsi="Times New Roman"/>
          <w:sz w:val="24"/>
          <w:szCs w:val="24"/>
        </w:rPr>
        <w:t xml:space="preserve">методологические </w:t>
      </w:r>
      <w:r>
        <w:rPr>
          <w:rFonts w:ascii="Times New Roman" w:hAnsi="Times New Roman"/>
          <w:sz w:val="24"/>
          <w:szCs w:val="24"/>
        </w:rPr>
        <w:t xml:space="preserve">направления и подходы </w:t>
      </w:r>
      <w:r w:rsidR="00332516">
        <w:rPr>
          <w:rFonts w:ascii="Times New Roman" w:hAnsi="Times New Roman"/>
          <w:sz w:val="24"/>
          <w:szCs w:val="24"/>
        </w:rPr>
        <w:t>в консультировании</w:t>
      </w:r>
    </w:p>
    <w:p w:rsidR="00332516" w:rsidRPr="0072511F" w:rsidRDefault="00332516" w:rsidP="007609E6">
      <w:pPr>
        <w:numPr>
          <w:ilvl w:val="0"/>
          <w:numId w:val="59"/>
        </w:numPr>
        <w:spacing w:after="0" w:line="240" w:lineRule="auto"/>
        <w:ind w:right="425"/>
        <w:contextualSpacing/>
        <w:rPr>
          <w:rFonts w:ascii="Times New Roman" w:hAnsi="Times New Roman"/>
          <w:sz w:val="24"/>
          <w:szCs w:val="24"/>
        </w:rPr>
      </w:pPr>
      <w:r>
        <w:rPr>
          <w:rFonts w:ascii="Times New Roman" w:hAnsi="Times New Roman"/>
          <w:sz w:val="24"/>
          <w:szCs w:val="24"/>
        </w:rPr>
        <w:t>Цели, задачи и методы консультативной психологии</w:t>
      </w:r>
    </w:p>
    <w:p w:rsidR="00436806" w:rsidRPr="00C70A4D" w:rsidRDefault="00436806" w:rsidP="00403F5A">
      <w:pPr>
        <w:spacing w:after="0" w:line="240" w:lineRule="auto"/>
        <w:ind w:right="425"/>
        <w:contextualSpacing/>
        <w:rPr>
          <w:rFonts w:ascii="Times New Roman" w:hAnsi="Times New Roman"/>
          <w:b/>
          <w:sz w:val="24"/>
          <w:szCs w:val="24"/>
        </w:rPr>
      </w:pPr>
    </w:p>
    <w:p w:rsidR="00436806" w:rsidRDefault="00436806" w:rsidP="00436806">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436806" w:rsidRPr="00C70A4D" w:rsidRDefault="00436806" w:rsidP="007609E6">
      <w:pPr>
        <w:numPr>
          <w:ilvl w:val="0"/>
          <w:numId w:val="6"/>
        </w:numPr>
        <w:tabs>
          <w:tab w:val="left" w:pos="426"/>
        </w:tabs>
        <w:autoSpaceDE w:val="0"/>
        <w:autoSpaceDN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436806" w:rsidRDefault="00436806" w:rsidP="007609E6">
      <w:pPr>
        <w:widowControl w:val="0"/>
        <w:numPr>
          <w:ilvl w:val="0"/>
          <w:numId w:val="6"/>
        </w:numPr>
        <w:tabs>
          <w:tab w:val="left" w:pos="426"/>
          <w:tab w:val="left" w:pos="567"/>
        </w:tabs>
        <w:autoSpaceDE w:val="0"/>
        <w:autoSpaceDN w:val="0"/>
        <w:adjustRightInd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436806" w:rsidRPr="00436806" w:rsidRDefault="00436806" w:rsidP="00102CAA">
      <w:pPr>
        <w:widowControl w:val="0"/>
        <w:numPr>
          <w:ilvl w:val="0"/>
          <w:numId w:val="3"/>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Немов Р.С. </w:t>
      </w:r>
      <w:r w:rsidRPr="00436806">
        <w:rPr>
          <w:rFonts w:ascii="Times New Roman" w:hAnsi="Times New Roman"/>
          <w:sz w:val="24"/>
          <w:szCs w:val="24"/>
        </w:rPr>
        <w:t xml:space="preserve">Основы психологического консультирования Учеб. для студ. педвузов. – М.: </w:t>
      </w:r>
      <w:proofErr w:type="spellStart"/>
      <w:r w:rsidRPr="00436806">
        <w:rPr>
          <w:rFonts w:ascii="Times New Roman" w:hAnsi="Times New Roman"/>
          <w:sz w:val="24"/>
          <w:szCs w:val="24"/>
        </w:rPr>
        <w:t>Гуманит</w:t>
      </w:r>
      <w:proofErr w:type="spellEnd"/>
      <w:r w:rsidRPr="00436806">
        <w:rPr>
          <w:rFonts w:ascii="Times New Roman" w:hAnsi="Times New Roman"/>
          <w:sz w:val="24"/>
          <w:szCs w:val="24"/>
        </w:rPr>
        <w:t>. изд. центр ВЛАДОС, 2009. - 394 с.</w:t>
      </w:r>
    </w:p>
    <w:p w:rsidR="00436806" w:rsidRPr="00C70A4D" w:rsidRDefault="00436806" w:rsidP="007609E6">
      <w:pPr>
        <w:widowControl w:val="0"/>
        <w:numPr>
          <w:ilvl w:val="0"/>
          <w:numId w:val="6"/>
        </w:numPr>
        <w:tabs>
          <w:tab w:val="left" w:pos="426"/>
          <w:tab w:val="left" w:pos="567"/>
        </w:tabs>
        <w:autoSpaceDE w:val="0"/>
        <w:autoSpaceDN w:val="0"/>
        <w:adjustRightInd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Рудестам</w:t>
      </w:r>
      <w:proofErr w:type="spellEnd"/>
      <w:r w:rsidRPr="00C70A4D">
        <w:rPr>
          <w:rFonts w:ascii="Times New Roman" w:hAnsi="Times New Roman"/>
          <w:sz w:val="24"/>
          <w:szCs w:val="24"/>
        </w:rPr>
        <w:t xml:space="preserve"> Н. Групповая психотерапия. М.,2009.</w:t>
      </w:r>
    </w:p>
    <w:p w:rsidR="00C70A4D" w:rsidRDefault="00C70A4D" w:rsidP="005B753D">
      <w:pPr>
        <w:spacing w:after="0" w:line="240" w:lineRule="auto"/>
        <w:ind w:right="425"/>
        <w:contextualSpacing/>
        <w:jc w:val="center"/>
        <w:rPr>
          <w:rFonts w:ascii="Times New Roman" w:hAnsi="Times New Roman"/>
          <w:b/>
          <w:sz w:val="24"/>
          <w:szCs w:val="24"/>
        </w:rPr>
      </w:pPr>
    </w:p>
    <w:p w:rsidR="00436806" w:rsidRDefault="00A967F5" w:rsidP="00436806">
      <w:pPr>
        <w:tabs>
          <w:tab w:val="left" w:pos="342"/>
        </w:tabs>
        <w:spacing w:after="0" w:line="240" w:lineRule="auto"/>
        <w:jc w:val="center"/>
        <w:rPr>
          <w:rFonts w:ascii="Times New Roman" w:hAnsi="Times New Roman"/>
          <w:b/>
          <w:sz w:val="24"/>
          <w:szCs w:val="24"/>
          <w:lang w:val="kk-KZ"/>
        </w:rPr>
      </w:pPr>
      <w:r>
        <w:rPr>
          <w:rFonts w:ascii="Times New Roman" w:hAnsi="Times New Roman"/>
          <w:b/>
          <w:sz w:val="24"/>
          <w:szCs w:val="24"/>
        </w:rPr>
        <w:t>Семинарское</w:t>
      </w:r>
      <w:r w:rsidRPr="00B26261">
        <w:rPr>
          <w:rFonts w:ascii="Times New Roman" w:hAnsi="Times New Roman"/>
          <w:b/>
          <w:sz w:val="24"/>
          <w:szCs w:val="24"/>
        </w:rPr>
        <w:t xml:space="preserve"> </w:t>
      </w:r>
      <w:r w:rsidR="00436806" w:rsidRPr="00B26261">
        <w:rPr>
          <w:rFonts w:ascii="Times New Roman" w:hAnsi="Times New Roman"/>
          <w:b/>
          <w:sz w:val="24"/>
          <w:szCs w:val="24"/>
        </w:rPr>
        <w:t xml:space="preserve">занятие </w:t>
      </w:r>
      <w:r w:rsidR="00436806">
        <w:rPr>
          <w:rFonts w:ascii="Times New Roman" w:hAnsi="Times New Roman"/>
          <w:b/>
          <w:sz w:val="24"/>
          <w:szCs w:val="24"/>
        </w:rPr>
        <w:t>3</w:t>
      </w:r>
      <w:r w:rsidR="00436806" w:rsidRPr="00EE5FEA">
        <w:rPr>
          <w:rFonts w:ascii="Times New Roman" w:hAnsi="Times New Roman"/>
          <w:b/>
          <w:sz w:val="24"/>
          <w:szCs w:val="24"/>
          <w:lang w:val="kk-KZ"/>
        </w:rPr>
        <w:t>.</w:t>
      </w:r>
    </w:p>
    <w:p w:rsidR="00A967F5" w:rsidRPr="00A967F5" w:rsidRDefault="00A967F5" w:rsidP="00A967F5">
      <w:pPr>
        <w:spacing w:after="0" w:line="240" w:lineRule="auto"/>
        <w:jc w:val="both"/>
        <w:rPr>
          <w:rFonts w:ascii="Times New Roman" w:hAnsi="Times New Roman"/>
          <w:b/>
        </w:rPr>
      </w:pPr>
      <w:r>
        <w:rPr>
          <w:rFonts w:ascii="Times New Roman" w:hAnsi="Times New Roman"/>
          <w:b/>
        </w:rPr>
        <w:t xml:space="preserve">Тема:  </w:t>
      </w:r>
      <w:r w:rsidRPr="00A967F5">
        <w:rPr>
          <w:rFonts w:ascii="Times New Roman" w:hAnsi="Times New Roman"/>
          <w:b/>
        </w:rPr>
        <w:t xml:space="preserve">Исторические этапы развития психологического консультирования История индивидуального и группового консультирования за рубежом и в  нашей стране </w:t>
      </w:r>
    </w:p>
    <w:p w:rsidR="00A967F5" w:rsidRDefault="00A967F5" w:rsidP="00026E6C">
      <w:pPr>
        <w:tabs>
          <w:tab w:val="left" w:pos="342"/>
        </w:tabs>
        <w:spacing w:after="0" w:line="240" w:lineRule="auto"/>
        <w:rPr>
          <w:rFonts w:ascii="Times New Roman" w:hAnsi="Times New Roman"/>
        </w:rPr>
      </w:pPr>
      <w:r w:rsidRPr="000D3B6B">
        <w:rPr>
          <w:rFonts w:ascii="Times New Roman" w:hAnsi="Times New Roman"/>
        </w:rPr>
        <w:t>= Мини – конференция. Работа в группах</w:t>
      </w:r>
    </w:p>
    <w:p w:rsidR="00332516" w:rsidRDefault="00332516" w:rsidP="00332516">
      <w:pPr>
        <w:suppressLineNumbers/>
        <w:spacing w:after="0" w:line="240" w:lineRule="auto"/>
        <w:ind w:right="-82"/>
        <w:rPr>
          <w:rFonts w:ascii="Times New Roman" w:hAnsi="Times New Roman"/>
          <w:b/>
          <w:sz w:val="24"/>
          <w:szCs w:val="24"/>
        </w:rPr>
      </w:pPr>
      <w:r w:rsidRPr="0029394E">
        <w:rPr>
          <w:rFonts w:ascii="Times New Roman" w:hAnsi="Times New Roman"/>
          <w:b/>
          <w:sz w:val="24"/>
          <w:szCs w:val="24"/>
        </w:rPr>
        <w:t>Задание</w:t>
      </w:r>
      <w:r>
        <w:rPr>
          <w:rFonts w:ascii="Times New Roman" w:hAnsi="Times New Roman"/>
          <w:b/>
          <w:sz w:val="24"/>
          <w:szCs w:val="24"/>
        </w:rPr>
        <w:t>:</w:t>
      </w:r>
    </w:p>
    <w:p w:rsidR="00332516" w:rsidRPr="0029394E" w:rsidRDefault="00332516" w:rsidP="007609E6">
      <w:pPr>
        <w:numPr>
          <w:ilvl w:val="0"/>
          <w:numId w:val="60"/>
        </w:numPr>
        <w:suppressLineNumbers/>
        <w:spacing w:after="0" w:line="240" w:lineRule="auto"/>
        <w:ind w:right="-82"/>
        <w:rPr>
          <w:rFonts w:ascii="Times New Roman" w:hAnsi="Times New Roman"/>
          <w:b/>
          <w:sz w:val="24"/>
          <w:szCs w:val="24"/>
        </w:rPr>
      </w:pPr>
      <w:r>
        <w:rPr>
          <w:rFonts w:ascii="Times New Roman" w:hAnsi="Times New Roman"/>
          <w:b/>
          <w:sz w:val="24"/>
          <w:szCs w:val="24"/>
        </w:rPr>
        <w:t xml:space="preserve"> </w:t>
      </w:r>
      <w:r w:rsidRPr="0029394E">
        <w:rPr>
          <w:rFonts w:ascii="Times New Roman" w:hAnsi="Times New Roman"/>
          <w:sz w:val="24"/>
          <w:szCs w:val="24"/>
        </w:rPr>
        <w:t>Обзор  и анали</w:t>
      </w:r>
      <w:r>
        <w:rPr>
          <w:rFonts w:ascii="Times New Roman" w:hAnsi="Times New Roman"/>
          <w:sz w:val="24"/>
          <w:szCs w:val="24"/>
        </w:rPr>
        <w:t>з журнальных статей по истории психологического консультирования</w:t>
      </w:r>
      <w:r w:rsidRPr="0029394E">
        <w:rPr>
          <w:rFonts w:ascii="Times New Roman" w:hAnsi="Times New Roman"/>
          <w:sz w:val="24"/>
          <w:szCs w:val="24"/>
        </w:rPr>
        <w:t xml:space="preserve">  за рубежом и в  нашей стране</w:t>
      </w:r>
      <w:r w:rsidRPr="0029394E">
        <w:rPr>
          <w:rFonts w:ascii="Times New Roman" w:hAnsi="Times New Roman"/>
          <w:b/>
          <w:sz w:val="24"/>
          <w:szCs w:val="24"/>
        </w:rPr>
        <w:t xml:space="preserve"> </w:t>
      </w:r>
      <w:r>
        <w:rPr>
          <w:rFonts w:ascii="Times New Roman" w:hAnsi="Times New Roman"/>
          <w:b/>
          <w:sz w:val="24"/>
          <w:szCs w:val="24"/>
        </w:rPr>
        <w:t xml:space="preserve">= 1 аннотация + 1 тезисный план </w:t>
      </w:r>
    </w:p>
    <w:p w:rsidR="00332516" w:rsidRPr="0029394E" w:rsidRDefault="00332516" w:rsidP="00332516">
      <w:pPr>
        <w:tabs>
          <w:tab w:val="num" w:pos="1134"/>
        </w:tabs>
        <w:spacing w:after="0" w:line="240" w:lineRule="auto"/>
        <w:rPr>
          <w:rFonts w:ascii="Times New Roman" w:hAnsi="Times New Roman"/>
          <w:b/>
          <w:sz w:val="24"/>
          <w:szCs w:val="24"/>
        </w:rPr>
      </w:pPr>
      <w:r>
        <w:rPr>
          <w:rFonts w:ascii="Times New Roman" w:hAnsi="Times New Roman"/>
          <w:sz w:val="24"/>
          <w:szCs w:val="24"/>
        </w:rPr>
        <w:t>(</w:t>
      </w:r>
      <w:r w:rsidRPr="0029394E">
        <w:rPr>
          <w:rFonts w:ascii="Times New Roman" w:hAnsi="Times New Roman"/>
          <w:sz w:val="24"/>
          <w:szCs w:val="24"/>
        </w:rPr>
        <w:t>«Вопросы психологии</w:t>
      </w:r>
      <w:proofErr w:type="gramStart"/>
      <w:r w:rsidRPr="0029394E">
        <w:rPr>
          <w:rFonts w:ascii="Times New Roman" w:hAnsi="Times New Roman"/>
          <w:sz w:val="24"/>
          <w:szCs w:val="24"/>
        </w:rPr>
        <w:t>»</w:t>
      </w:r>
      <w:r>
        <w:rPr>
          <w:rFonts w:ascii="Times New Roman" w:hAnsi="Times New Roman"/>
          <w:sz w:val="24"/>
          <w:szCs w:val="24"/>
        </w:rPr>
        <w:t xml:space="preserve">;  </w:t>
      </w:r>
      <w:r w:rsidRPr="0029394E">
        <w:rPr>
          <w:rFonts w:ascii="Times New Roman" w:hAnsi="Times New Roman"/>
          <w:sz w:val="24"/>
          <w:szCs w:val="24"/>
        </w:rPr>
        <w:t>«</w:t>
      </w:r>
      <w:proofErr w:type="gramEnd"/>
      <w:r w:rsidRPr="0029394E">
        <w:rPr>
          <w:rFonts w:ascii="Times New Roman" w:hAnsi="Times New Roman"/>
          <w:sz w:val="24"/>
          <w:szCs w:val="24"/>
        </w:rPr>
        <w:t>Мир психологии»</w:t>
      </w:r>
      <w:r>
        <w:rPr>
          <w:rFonts w:ascii="Times New Roman" w:hAnsi="Times New Roman"/>
          <w:sz w:val="24"/>
          <w:szCs w:val="24"/>
        </w:rPr>
        <w:t xml:space="preserve">; </w:t>
      </w:r>
      <w:r w:rsidRPr="0029394E">
        <w:rPr>
          <w:rFonts w:ascii="Times New Roman" w:hAnsi="Times New Roman"/>
          <w:sz w:val="24"/>
          <w:szCs w:val="24"/>
        </w:rPr>
        <w:t>«Психологический журнал»</w:t>
      </w:r>
      <w:r>
        <w:rPr>
          <w:rFonts w:ascii="Times New Roman" w:hAnsi="Times New Roman"/>
          <w:sz w:val="24"/>
          <w:szCs w:val="24"/>
        </w:rPr>
        <w:t xml:space="preserve">; </w:t>
      </w:r>
      <w:r w:rsidRPr="0029394E">
        <w:rPr>
          <w:rFonts w:ascii="Times New Roman" w:hAnsi="Times New Roman"/>
          <w:sz w:val="24"/>
          <w:szCs w:val="24"/>
        </w:rPr>
        <w:t>Вестник  МГУ</w:t>
      </w:r>
      <w:r>
        <w:rPr>
          <w:rFonts w:ascii="Times New Roman" w:hAnsi="Times New Roman"/>
          <w:sz w:val="24"/>
          <w:szCs w:val="24"/>
        </w:rPr>
        <w:t xml:space="preserve">; </w:t>
      </w:r>
      <w:r w:rsidRPr="0029394E">
        <w:rPr>
          <w:rFonts w:ascii="Times New Roman" w:hAnsi="Times New Roman"/>
          <w:sz w:val="24"/>
          <w:szCs w:val="24"/>
        </w:rPr>
        <w:t>Вестник ЛГУ</w:t>
      </w:r>
      <w:r>
        <w:rPr>
          <w:rFonts w:ascii="Times New Roman" w:hAnsi="Times New Roman"/>
          <w:sz w:val="24"/>
          <w:szCs w:val="24"/>
        </w:rPr>
        <w:t xml:space="preserve"> и </w:t>
      </w:r>
      <w:proofErr w:type="spellStart"/>
      <w:r>
        <w:rPr>
          <w:rFonts w:ascii="Times New Roman" w:hAnsi="Times New Roman"/>
          <w:sz w:val="24"/>
          <w:szCs w:val="24"/>
        </w:rPr>
        <w:t>др</w:t>
      </w:r>
      <w:proofErr w:type="spellEnd"/>
      <w:r>
        <w:rPr>
          <w:rFonts w:ascii="Times New Roman" w:hAnsi="Times New Roman"/>
          <w:sz w:val="24"/>
          <w:szCs w:val="24"/>
        </w:rPr>
        <w:t>) = 10 б</w:t>
      </w:r>
    </w:p>
    <w:p w:rsidR="00332516" w:rsidRPr="00FB54A0" w:rsidRDefault="00332516" w:rsidP="007609E6">
      <w:pPr>
        <w:numPr>
          <w:ilvl w:val="0"/>
          <w:numId w:val="60"/>
        </w:numPr>
        <w:suppressLineNumbers/>
        <w:spacing w:after="0" w:line="240" w:lineRule="auto"/>
        <w:ind w:right="-79"/>
        <w:contextualSpacing/>
        <w:rPr>
          <w:rFonts w:ascii="Times New Roman" w:hAnsi="Times New Roman"/>
          <w:b/>
          <w:i/>
          <w:sz w:val="24"/>
          <w:szCs w:val="24"/>
          <w:lang w:val="kk-KZ"/>
        </w:rPr>
      </w:pPr>
      <w:r w:rsidRPr="00FB54A0">
        <w:rPr>
          <w:rFonts w:ascii="Times New Roman" w:hAnsi="Times New Roman"/>
          <w:sz w:val="24"/>
          <w:szCs w:val="24"/>
        </w:rPr>
        <w:t>Конспект и  анализ статьи «Мифы психологического консультирования» (М. М.Огинская, М.В.Розин) = 5 б</w:t>
      </w:r>
    </w:p>
    <w:p w:rsidR="00332516" w:rsidRPr="00FB54A0" w:rsidRDefault="00332516" w:rsidP="007609E6">
      <w:pPr>
        <w:pStyle w:val="a5"/>
        <w:widowControl w:val="0"/>
        <w:numPr>
          <w:ilvl w:val="0"/>
          <w:numId w:val="60"/>
        </w:numPr>
        <w:shd w:val="clear" w:color="auto" w:fill="FFFFFF"/>
        <w:autoSpaceDE w:val="0"/>
        <w:autoSpaceDN w:val="0"/>
        <w:adjustRightInd w:val="0"/>
        <w:jc w:val="both"/>
        <w:rPr>
          <w:sz w:val="24"/>
          <w:szCs w:val="24"/>
        </w:rPr>
      </w:pPr>
      <w:r w:rsidRPr="00FB54A0">
        <w:rPr>
          <w:sz w:val="24"/>
          <w:szCs w:val="24"/>
          <w:lang w:val="kk-KZ"/>
        </w:rPr>
        <w:t>Т</w:t>
      </w:r>
      <w:proofErr w:type="spellStart"/>
      <w:r w:rsidRPr="00FB54A0">
        <w:rPr>
          <w:sz w:val="24"/>
          <w:szCs w:val="24"/>
        </w:rPr>
        <w:t>ипологический</w:t>
      </w:r>
      <w:proofErr w:type="spellEnd"/>
      <w:r w:rsidRPr="00FB54A0">
        <w:rPr>
          <w:sz w:val="24"/>
          <w:szCs w:val="24"/>
        </w:rPr>
        <w:t xml:space="preserve"> анализ переживания по книге Ф.Е. Василюка «Психология переживания» (Конспект главы «Введение» по книге Ф.Е. Василюка «Психология переживания»,</w:t>
      </w:r>
      <w:r>
        <w:rPr>
          <w:sz w:val="24"/>
          <w:szCs w:val="24"/>
        </w:rPr>
        <w:t xml:space="preserve"> </w:t>
      </w:r>
      <w:r w:rsidRPr="00FB54A0">
        <w:rPr>
          <w:sz w:val="24"/>
          <w:szCs w:val="24"/>
        </w:rPr>
        <w:t>Тезисный план главы 1 по книге Ф.Е. Василюка «Психология переживания»</w:t>
      </w:r>
      <w:r>
        <w:rPr>
          <w:sz w:val="24"/>
          <w:szCs w:val="24"/>
        </w:rPr>
        <w:t>) =10 б</w:t>
      </w:r>
    </w:p>
    <w:p w:rsidR="00E47A0C" w:rsidRDefault="00E47A0C" w:rsidP="00E47A0C">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E47A0C" w:rsidRPr="00C70A4D" w:rsidRDefault="00E47A0C" w:rsidP="007609E6">
      <w:pPr>
        <w:numPr>
          <w:ilvl w:val="0"/>
          <w:numId w:val="9"/>
        </w:numPr>
        <w:autoSpaceDE w:val="0"/>
        <w:autoSpaceDN w:val="0"/>
        <w:spacing w:after="0" w:line="240" w:lineRule="auto"/>
        <w:ind w:left="426" w:hanging="426"/>
        <w:jc w:val="both"/>
        <w:rPr>
          <w:rFonts w:ascii="Times New Roman" w:hAnsi="Times New Roman"/>
          <w:sz w:val="24"/>
          <w:szCs w:val="24"/>
        </w:rPr>
      </w:pPr>
      <w:r w:rsidRPr="00C70A4D">
        <w:rPr>
          <w:rFonts w:ascii="Times New Roman" w:hAnsi="Times New Roman"/>
          <w:sz w:val="24"/>
          <w:szCs w:val="24"/>
        </w:rPr>
        <w:lastRenderedPageBreak/>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E47A0C" w:rsidRPr="00C70A4D" w:rsidRDefault="00E47A0C" w:rsidP="007609E6">
      <w:pPr>
        <w:numPr>
          <w:ilvl w:val="0"/>
          <w:numId w:val="9"/>
        </w:numPr>
        <w:tabs>
          <w:tab w:val="left" w:pos="426"/>
        </w:tabs>
        <w:autoSpaceDE w:val="0"/>
        <w:autoSpaceDN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E47A0C" w:rsidRDefault="00E47A0C" w:rsidP="007609E6">
      <w:pPr>
        <w:widowControl w:val="0"/>
        <w:numPr>
          <w:ilvl w:val="0"/>
          <w:numId w:val="9"/>
        </w:numPr>
        <w:tabs>
          <w:tab w:val="left" w:pos="426"/>
          <w:tab w:val="left" w:pos="567"/>
        </w:tabs>
        <w:autoSpaceDE w:val="0"/>
        <w:autoSpaceDN w:val="0"/>
        <w:adjustRightInd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E47A0C" w:rsidRPr="00436806" w:rsidRDefault="00E47A0C" w:rsidP="007609E6">
      <w:pPr>
        <w:widowControl w:val="0"/>
        <w:numPr>
          <w:ilvl w:val="0"/>
          <w:numId w:val="9"/>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Немов Р.С. </w:t>
      </w:r>
      <w:r w:rsidRPr="00436806">
        <w:rPr>
          <w:rFonts w:ascii="Times New Roman" w:hAnsi="Times New Roman"/>
          <w:sz w:val="24"/>
          <w:szCs w:val="24"/>
        </w:rPr>
        <w:t xml:space="preserve">Основы психологического консультирования Учеб. для студ. педвузов. – М.: </w:t>
      </w:r>
      <w:proofErr w:type="spellStart"/>
      <w:r w:rsidRPr="00436806">
        <w:rPr>
          <w:rFonts w:ascii="Times New Roman" w:hAnsi="Times New Roman"/>
          <w:sz w:val="24"/>
          <w:szCs w:val="24"/>
        </w:rPr>
        <w:t>Гуманит</w:t>
      </w:r>
      <w:proofErr w:type="spellEnd"/>
      <w:r w:rsidRPr="00436806">
        <w:rPr>
          <w:rFonts w:ascii="Times New Roman" w:hAnsi="Times New Roman"/>
          <w:sz w:val="24"/>
          <w:szCs w:val="24"/>
        </w:rPr>
        <w:t>. изд. центр ВЛАДОС, 2009. - 394 с.</w:t>
      </w:r>
    </w:p>
    <w:p w:rsidR="00332516" w:rsidRPr="00E47A0C" w:rsidRDefault="00332516" w:rsidP="00332516">
      <w:pPr>
        <w:suppressLineNumbers/>
        <w:spacing w:after="0" w:line="240" w:lineRule="auto"/>
        <w:ind w:right="-79"/>
        <w:rPr>
          <w:rFonts w:ascii="Times New Roman" w:hAnsi="Times New Roman"/>
          <w:b/>
          <w:i/>
          <w:sz w:val="24"/>
          <w:szCs w:val="24"/>
        </w:rPr>
      </w:pPr>
    </w:p>
    <w:p w:rsidR="00A967F5" w:rsidRDefault="00A967F5" w:rsidP="00A967F5">
      <w:pPr>
        <w:tabs>
          <w:tab w:val="left" w:pos="342"/>
        </w:tabs>
        <w:spacing w:after="0" w:line="240" w:lineRule="auto"/>
        <w:jc w:val="center"/>
        <w:rPr>
          <w:rFonts w:ascii="Times New Roman" w:hAnsi="Times New Roman"/>
          <w:sz w:val="24"/>
          <w:szCs w:val="24"/>
          <w:lang w:val="kk-KZ"/>
        </w:rPr>
      </w:pPr>
      <w:r>
        <w:rPr>
          <w:rFonts w:ascii="Times New Roman" w:hAnsi="Times New Roman"/>
          <w:b/>
          <w:sz w:val="24"/>
          <w:szCs w:val="24"/>
        </w:rPr>
        <w:t>Семинарское</w:t>
      </w:r>
      <w:r w:rsidRPr="00B26261">
        <w:rPr>
          <w:rFonts w:ascii="Times New Roman" w:hAnsi="Times New Roman"/>
          <w:b/>
          <w:sz w:val="24"/>
          <w:szCs w:val="24"/>
        </w:rPr>
        <w:t xml:space="preserve"> занятие </w:t>
      </w:r>
      <w:r>
        <w:rPr>
          <w:rFonts w:ascii="Times New Roman" w:hAnsi="Times New Roman"/>
          <w:b/>
          <w:sz w:val="24"/>
          <w:szCs w:val="24"/>
        </w:rPr>
        <w:t>4</w:t>
      </w:r>
      <w:r w:rsidRPr="00EE5FEA">
        <w:rPr>
          <w:rFonts w:ascii="Times New Roman" w:hAnsi="Times New Roman"/>
          <w:b/>
          <w:sz w:val="24"/>
          <w:szCs w:val="24"/>
          <w:lang w:val="kk-KZ"/>
        </w:rPr>
        <w:t>.</w:t>
      </w:r>
    </w:p>
    <w:p w:rsidR="00A967F5" w:rsidRDefault="00A967F5" w:rsidP="00A967F5">
      <w:pPr>
        <w:spacing w:after="0" w:line="240" w:lineRule="auto"/>
        <w:ind w:right="425"/>
        <w:contextualSpacing/>
        <w:rPr>
          <w:rFonts w:ascii="Times New Roman" w:hAnsi="Times New Roman"/>
          <w:b/>
          <w:sz w:val="24"/>
          <w:szCs w:val="24"/>
        </w:rPr>
      </w:pPr>
      <w:r w:rsidRPr="00C70A4D">
        <w:rPr>
          <w:rFonts w:ascii="Times New Roman" w:hAnsi="Times New Roman"/>
          <w:b/>
          <w:sz w:val="24"/>
          <w:szCs w:val="24"/>
          <w:lang w:val="kk-KZ"/>
        </w:rPr>
        <w:t>Тема:</w:t>
      </w:r>
      <w:r w:rsidRPr="00772F15">
        <w:rPr>
          <w:rFonts w:ascii="Times New Roman" w:hAnsi="Times New Roman"/>
          <w:b/>
          <w:sz w:val="24"/>
          <w:szCs w:val="24"/>
          <w:lang w:val="kk-KZ"/>
        </w:rPr>
        <w:t xml:space="preserve"> </w:t>
      </w:r>
      <w:r w:rsidRPr="00EE5FEA">
        <w:rPr>
          <w:rFonts w:ascii="Times New Roman" w:hAnsi="Times New Roman"/>
          <w:b/>
          <w:sz w:val="24"/>
          <w:szCs w:val="24"/>
          <w:lang w:val="kk-KZ"/>
        </w:rPr>
        <w:t>Трансфер, контртранфер, сопротивление и виды психологических защит</w:t>
      </w:r>
    </w:p>
    <w:p w:rsidR="00A967F5" w:rsidRPr="00EE5FEA" w:rsidRDefault="00A967F5" w:rsidP="00A967F5">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A967F5" w:rsidRPr="00EE5FEA" w:rsidRDefault="00A967F5" w:rsidP="007609E6">
      <w:pPr>
        <w:numPr>
          <w:ilvl w:val="0"/>
          <w:numId w:val="10"/>
        </w:numPr>
        <w:tabs>
          <w:tab w:val="left" w:pos="318"/>
        </w:tabs>
        <w:spacing w:after="0" w:line="240" w:lineRule="auto"/>
        <w:rPr>
          <w:rFonts w:ascii="Times New Roman" w:hAnsi="Times New Roman"/>
          <w:sz w:val="24"/>
          <w:szCs w:val="24"/>
          <w:lang w:val="kk-KZ"/>
        </w:rPr>
      </w:pPr>
      <w:r w:rsidRPr="00EE5FEA">
        <w:rPr>
          <w:rFonts w:ascii="Times New Roman" w:hAnsi="Times New Roman"/>
          <w:sz w:val="24"/>
          <w:szCs w:val="24"/>
          <w:lang w:val="kk-KZ"/>
        </w:rPr>
        <w:t xml:space="preserve">Понятие психологической защиты и ее видов. </w:t>
      </w:r>
    </w:p>
    <w:p w:rsidR="00A967F5" w:rsidRPr="00EE5FEA" w:rsidRDefault="00A967F5" w:rsidP="007609E6">
      <w:pPr>
        <w:numPr>
          <w:ilvl w:val="0"/>
          <w:numId w:val="10"/>
        </w:numPr>
        <w:tabs>
          <w:tab w:val="left" w:pos="318"/>
        </w:tabs>
        <w:spacing w:after="0" w:line="240" w:lineRule="auto"/>
        <w:rPr>
          <w:rFonts w:ascii="Times New Roman" w:hAnsi="Times New Roman"/>
          <w:sz w:val="24"/>
          <w:szCs w:val="24"/>
          <w:lang w:val="kk-KZ"/>
        </w:rPr>
      </w:pPr>
      <w:r w:rsidRPr="00EE5FEA">
        <w:rPr>
          <w:rFonts w:ascii="Times New Roman" w:hAnsi="Times New Roman"/>
          <w:sz w:val="24"/>
          <w:szCs w:val="24"/>
          <w:lang w:val="kk-KZ"/>
        </w:rPr>
        <w:t>Феномены трансфера и контртрансфера и их использование в работе консультанта</w:t>
      </w:r>
    </w:p>
    <w:p w:rsidR="00026E6C" w:rsidRPr="00026E6C" w:rsidRDefault="00A967F5" w:rsidP="007609E6">
      <w:pPr>
        <w:numPr>
          <w:ilvl w:val="0"/>
          <w:numId w:val="10"/>
        </w:numPr>
        <w:spacing w:after="0" w:line="240" w:lineRule="auto"/>
        <w:ind w:right="425"/>
        <w:contextualSpacing/>
        <w:rPr>
          <w:rFonts w:ascii="Times New Roman" w:hAnsi="Times New Roman"/>
          <w:b/>
          <w:sz w:val="24"/>
          <w:szCs w:val="24"/>
          <w:lang w:val="kk-KZ"/>
        </w:rPr>
      </w:pPr>
      <w:r w:rsidRPr="00026E6C">
        <w:rPr>
          <w:rFonts w:ascii="Times New Roman" w:hAnsi="Times New Roman"/>
          <w:sz w:val="24"/>
          <w:szCs w:val="24"/>
          <w:lang w:val="kk-KZ"/>
        </w:rPr>
        <w:t>Сопротивление в процессе консультирования и их проявления</w:t>
      </w:r>
    </w:p>
    <w:p w:rsidR="00026E6C" w:rsidRDefault="00026E6C" w:rsidP="007609E6">
      <w:pPr>
        <w:numPr>
          <w:ilvl w:val="0"/>
          <w:numId w:val="10"/>
        </w:numPr>
        <w:spacing w:after="0" w:line="240" w:lineRule="auto"/>
        <w:ind w:right="425"/>
        <w:contextualSpacing/>
        <w:rPr>
          <w:rFonts w:ascii="Times New Roman" w:hAnsi="Times New Roman"/>
          <w:b/>
          <w:sz w:val="24"/>
          <w:szCs w:val="24"/>
          <w:lang w:val="kk-KZ"/>
        </w:rPr>
      </w:pPr>
      <w:r w:rsidRPr="00026E6C">
        <w:rPr>
          <w:rFonts w:ascii="Times New Roman" w:hAnsi="Times New Roman"/>
          <w:sz w:val="24"/>
          <w:szCs w:val="24"/>
          <w:lang w:val="kk-KZ"/>
        </w:rPr>
        <w:t>Работа с сопротивлением, трансфером и контрттрансфером, анализ оговорок и др</w:t>
      </w:r>
    </w:p>
    <w:p w:rsidR="00A967F5" w:rsidRPr="00026E6C" w:rsidRDefault="00A967F5" w:rsidP="00026E6C">
      <w:pPr>
        <w:spacing w:after="0" w:line="240" w:lineRule="auto"/>
        <w:ind w:right="425"/>
        <w:contextualSpacing/>
        <w:rPr>
          <w:rFonts w:ascii="Times New Roman" w:hAnsi="Times New Roman"/>
          <w:b/>
          <w:sz w:val="24"/>
          <w:szCs w:val="24"/>
          <w:lang w:val="kk-KZ"/>
        </w:rPr>
      </w:pPr>
      <w:r w:rsidRPr="00026E6C">
        <w:rPr>
          <w:rFonts w:ascii="Times New Roman" w:hAnsi="Times New Roman"/>
          <w:b/>
          <w:sz w:val="24"/>
          <w:szCs w:val="24"/>
          <w:lang w:val="kk-KZ"/>
        </w:rPr>
        <w:t>Задания:</w:t>
      </w:r>
    </w:p>
    <w:p w:rsidR="00A967F5" w:rsidRDefault="00A967F5" w:rsidP="007609E6">
      <w:pPr>
        <w:numPr>
          <w:ilvl w:val="0"/>
          <w:numId w:val="11"/>
        </w:numPr>
        <w:spacing w:after="0" w:line="240" w:lineRule="auto"/>
        <w:ind w:right="425"/>
        <w:contextualSpacing/>
        <w:rPr>
          <w:rFonts w:ascii="Times New Roman" w:hAnsi="Times New Roman"/>
          <w:sz w:val="24"/>
          <w:szCs w:val="24"/>
          <w:lang w:val="kk-KZ"/>
        </w:rPr>
      </w:pPr>
      <w:r>
        <w:rPr>
          <w:rFonts w:ascii="Times New Roman" w:hAnsi="Times New Roman"/>
          <w:sz w:val="24"/>
          <w:szCs w:val="24"/>
          <w:lang w:val="kk-KZ"/>
        </w:rPr>
        <w:t>Составить  таблицу «Виды психологической защиты»</w:t>
      </w:r>
    </w:p>
    <w:p w:rsidR="00A967F5" w:rsidRDefault="00A967F5" w:rsidP="007609E6">
      <w:pPr>
        <w:numPr>
          <w:ilvl w:val="0"/>
          <w:numId w:val="11"/>
        </w:numPr>
        <w:spacing w:after="0" w:line="240" w:lineRule="auto"/>
        <w:ind w:right="425"/>
        <w:contextualSpacing/>
        <w:rPr>
          <w:rFonts w:ascii="Times New Roman" w:hAnsi="Times New Roman"/>
          <w:sz w:val="24"/>
          <w:szCs w:val="24"/>
          <w:lang w:val="kk-KZ"/>
        </w:rPr>
      </w:pPr>
      <w:r>
        <w:rPr>
          <w:rFonts w:ascii="Times New Roman" w:hAnsi="Times New Roman"/>
          <w:sz w:val="24"/>
          <w:szCs w:val="24"/>
          <w:lang w:val="kk-KZ"/>
        </w:rPr>
        <w:t>Подготовка презентации по одному из видов психологической защиты</w:t>
      </w:r>
    </w:p>
    <w:p w:rsidR="00A967F5" w:rsidRDefault="00A967F5" w:rsidP="007609E6">
      <w:pPr>
        <w:numPr>
          <w:ilvl w:val="0"/>
          <w:numId w:val="11"/>
        </w:numPr>
        <w:spacing w:after="0" w:line="240" w:lineRule="auto"/>
        <w:ind w:right="425"/>
        <w:contextualSpacing/>
        <w:rPr>
          <w:rFonts w:ascii="Times New Roman" w:hAnsi="Times New Roman"/>
          <w:sz w:val="24"/>
          <w:szCs w:val="24"/>
          <w:lang w:val="kk-KZ"/>
        </w:rPr>
      </w:pPr>
      <w:r>
        <w:rPr>
          <w:rFonts w:ascii="Times New Roman" w:hAnsi="Times New Roman"/>
          <w:sz w:val="24"/>
          <w:szCs w:val="24"/>
          <w:lang w:val="kk-KZ"/>
        </w:rPr>
        <w:t xml:space="preserve">Подготовить материалы по вопросу № </w:t>
      </w:r>
      <w:r w:rsidR="00026E6C">
        <w:rPr>
          <w:rFonts w:ascii="Times New Roman" w:hAnsi="Times New Roman"/>
          <w:sz w:val="24"/>
          <w:szCs w:val="24"/>
          <w:lang w:val="kk-KZ"/>
        </w:rPr>
        <w:t>4</w:t>
      </w:r>
      <w:r>
        <w:rPr>
          <w:rFonts w:ascii="Times New Roman" w:hAnsi="Times New Roman"/>
          <w:sz w:val="24"/>
          <w:szCs w:val="24"/>
          <w:lang w:val="kk-KZ"/>
        </w:rPr>
        <w:t xml:space="preserve"> из различных источников</w:t>
      </w:r>
    </w:p>
    <w:p w:rsidR="00E47A0C" w:rsidRDefault="00E47A0C" w:rsidP="00E47A0C">
      <w:pPr>
        <w:spacing w:after="0" w:line="240" w:lineRule="auto"/>
        <w:ind w:right="425"/>
        <w:contextualSpacing/>
        <w:rPr>
          <w:rFonts w:ascii="Times New Roman" w:hAnsi="Times New Roman"/>
          <w:b/>
          <w:sz w:val="24"/>
          <w:szCs w:val="24"/>
        </w:rPr>
      </w:pPr>
    </w:p>
    <w:p w:rsidR="00E47A0C" w:rsidRDefault="00E47A0C" w:rsidP="00E47A0C">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E47A0C" w:rsidRPr="00C70A4D" w:rsidRDefault="00E47A0C" w:rsidP="007609E6">
      <w:pPr>
        <w:numPr>
          <w:ilvl w:val="0"/>
          <w:numId w:val="61"/>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E47A0C" w:rsidRPr="00C70A4D" w:rsidRDefault="00E47A0C" w:rsidP="007609E6">
      <w:pPr>
        <w:numPr>
          <w:ilvl w:val="0"/>
          <w:numId w:val="61"/>
        </w:numPr>
        <w:tabs>
          <w:tab w:val="left" w:pos="426"/>
        </w:tabs>
        <w:autoSpaceDE w:val="0"/>
        <w:autoSpaceDN w:val="0"/>
        <w:spacing w:after="0" w:line="240" w:lineRule="auto"/>
        <w:jc w:val="both"/>
        <w:rPr>
          <w:rFonts w:ascii="Times New Roman" w:hAnsi="Times New Roman"/>
          <w:sz w:val="24"/>
          <w:szCs w:val="24"/>
        </w:rPr>
      </w:pP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E47A0C" w:rsidRDefault="00E47A0C" w:rsidP="007609E6">
      <w:pPr>
        <w:widowControl w:val="0"/>
        <w:numPr>
          <w:ilvl w:val="0"/>
          <w:numId w:val="61"/>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E47A0C" w:rsidRPr="00436806" w:rsidRDefault="00E47A0C" w:rsidP="007609E6">
      <w:pPr>
        <w:widowControl w:val="0"/>
        <w:numPr>
          <w:ilvl w:val="0"/>
          <w:numId w:val="6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Немов Р.С. </w:t>
      </w:r>
      <w:r w:rsidRPr="00436806">
        <w:rPr>
          <w:rFonts w:ascii="Times New Roman" w:hAnsi="Times New Roman"/>
          <w:sz w:val="24"/>
          <w:szCs w:val="24"/>
        </w:rPr>
        <w:t xml:space="preserve">Основы психологического консультирования Учеб. для студ. педвузов. – М.: </w:t>
      </w:r>
      <w:proofErr w:type="spellStart"/>
      <w:r w:rsidRPr="00436806">
        <w:rPr>
          <w:rFonts w:ascii="Times New Roman" w:hAnsi="Times New Roman"/>
          <w:sz w:val="24"/>
          <w:szCs w:val="24"/>
        </w:rPr>
        <w:t>Гуманит</w:t>
      </w:r>
      <w:proofErr w:type="spellEnd"/>
      <w:r w:rsidRPr="00436806">
        <w:rPr>
          <w:rFonts w:ascii="Times New Roman" w:hAnsi="Times New Roman"/>
          <w:sz w:val="24"/>
          <w:szCs w:val="24"/>
        </w:rPr>
        <w:t>. изд. центр ВЛАДОС, 2009. - 394 с.</w:t>
      </w:r>
    </w:p>
    <w:p w:rsidR="00A967F5" w:rsidRPr="00E47A0C" w:rsidRDefault="00A967F5" w:rsidP="00A967F5">
      <w:pPr>
        <w:pStyle w:val="aa"/>
        <w:spacing w:before="0" w:beforeAutospacing="0" w:after="0" w:afterAutospacing="0"/>
        <w:rPr>
          <w:rFonts w:ascii="Times New Roman" w:hAnsi="Times New Roman" w:cs="Times New Roman"/>
          <w:b/>
          <w:sz w:val="24"/>
          <w:szCs w:val="24"/>
        </w:rPr>
      </w:pPr>
    </w:p>
    <w:p w:rsidR="00026E6C" w:rsidRDefault="00026E6C" w:rsidP="00026E6C">
      <w:pPr>
        <w:tabs>
          <w:tab w:val="left" w:pos="342"/>
        </w:tabs>
        <w:spacing w:after="0" w:line="240" w:lineRule="auto"/>
        <w:jc w:val="center"/>
        <w:rPr>
          <w:rFonts w:ascii="Times New Roman" w:hAnsi="Times New Roman"/>
          <w:b/>
          <w:sz w:val="24"/>
          <w:szCs w:val="24"/>
          <w:lang w:val="kk-KZ"/>
        </w:rPr>
      </w:pPr>
      <w:r>
        <w:rPr>
          <w:rFonts w:ascii="Times New Roman" w:hAnsi="Times New Roman"/>
          <w:b/>
          <w:sz w:val="24"/>
          <w:szCs w:val="24"/>
        </w:rPr>
        <w:t>Семинарское</w:t>
      </w:r>
      <w:r w:rsidRPr="00B26261">
        <w:rPr>
          <w:rFonts w:ascii="Times New Roman" w:hAnsi="Times New Roman"/>
          <w:b/>
          <w:sz w:val="24"/>
          <w:szCs w:val="24"/>
        </w:rPr>
        <w:t xml:space="preserve"> занятие </w:t>
      </w:r>
      <w:r>
        <w:rPr>
          <w:rFonts w:ascii="Times New Roman" w:hAnsi="Times New Roman"/>
          <w:b/>
          <w:sz w:val="24"/>
          <w:szCs w:val="24"/>
        </w:rPr>
        <w:t>5</w:t>
      </w:r>
      <w:r w:rsidRPr="00EE5FEA">
        <w:rPr>
          <w:rFonts w:ascii="Times New Roman" w:hAnsi="Times New Roman"/>
          <w:b/>
          <w:sz w:val="24"/>
          <w:szCs w:val="24"/>
          <w:lang w:val="kk-KZ"/>
        </w:rPr>
        <w:t>.</w:t>
      </w:r>
    </w:p>
    <w:p w:rsidR="00026E6C" w:rsidRPr="00CE27E6" w:rsidRDefault="00026E6C" w:rsidP="00026E6C">
      <w:pPr>
        <w:spacing w:after="0" w:line="240" w:lineRule="auto"/>
        <w:ind w:right="425"/>
        <w:contextualSpacing/>
        <w:rPr>
          <w:rFonts w:ascii="Times New Roman" w:hAnsi="Times New Roman"/>
          <w:b/>
          <w:sz w:val="24"/>
          <w:szCs w:val="24"/>
          <w:lang w:val="kk-KZ"/>
        </w:rPr>
      </w:pPr>
      <w:r w:rsidRPr="00CE27E6">
        <w:rPr>
          <w:rFonts w:ascii="Times New Roman" w:hAnsi="Times New Roman"/>
          <w:b/>
          <w:sz w:val="24"/>
          <w:szCs w:val="24"/>
          <w:lang w:val="kk-KZ"/>
        </w:rPr>
        <w:t>Тема: Психологические приемы, используемые в процессе консультирования</w:t>
      </w:r>
    </w:p>
    <w:p w:rsidR="00026E6C" w:rsidRDefault="00026E6C" w:rsidP="00026E6C">
      <w:pPr>
        <w:spacing w:after="0" w:line="240" w:lineRule="auto"/>
        <w:ind w:right="425"/>
        <w:contextualSpacing/>
        <w:rPr>
          <w:rFonts w:ascii="Times New Roman" w:hAnsi="Times New Roman"/>
          <w:b/>
          <w:sz w:val="24"/>
          <w:szCs w:val="24"/>
          <w:lang w:val="kk-KZ"/>
        </w:rPr>
      </w:pPr>
      <w:r w:rsidRPr="00436806">
        <w:rPr>
          <w:rFonts w:ascii="Times New Roman" w:hAnsi="Times New Roman"/>
          <w:b/>
          <w:sz w:val="24"/>
          <w:szCs w:val="24"/>
          <w:lang w:val="kk-KZ"/>
        </w:rPr>
        <w:t>Вопросы:</w:t>
      </w:r>
    </w:p>
    <w:p w:rsidR="00026E6C" w:rsidRPr="00772F15" w:rsidRDefault="00026E6C" w:rsidP="007609E6">
      <w:pPr>
        <w:numPr>
          <w:ilvl w:val="0"/>
          <w:numId w:val="8"/>
        </w:numPr>
        <w:spacing w:after="0" w:line="240" w:lineRule="auto"/>
        <w:ind w:right="425"/>
        <w:contextualSpacing/>
        <w:rPr>
          <w:rFonts w:ascii="Times New Roman" w:hAnsi="Times New Roman"/>
          <w:sz w:val="24"/>
          <w:szCs w:val="24"/>
        </w:rPr>
      </w:pPr>
      <w:r>
        <w:rPr>
          <w:rFonts w:ascii="Times New Roman" w:hAnsi="Times New Roman"/>
          <w:sz w:val="24"/>
          <w:szCs w:val="24"/>
          <w:lang w:val="kk-KZ"/>
        </w:rPr>
        <w:t>Понятие психологических приемов в консультировании</w:t>
      </w:r>
    </w:p>
    <w:p w:rsidR="00026E6C" w:rsidRDefault="00026E6C" w:rsidP="007609E6">
      <w:pPr>
        <w:numPr>
          <w:ilvl w:val="0"/>
          <w:numId w:val="8"/>
        </w:numPr>
        <w:spacing w:after="0" w:line="240" w:lineRule="auto"/>
        <w:ind w:right="425"/>
        <w:contextualSpacing/>
        <w:rPr>
          <w:rFonts w:ascii="Times New Roman" w:hAnsi="Times New Roman"/>
          <w:sz w:val="24"/>
          <w:szCs w:val="24"/>
        </w:rPr>
      </w:pPr>
      <w:r>
        <w:rPr>
          <w:rFonts w:ascii="Times New Roman" w:hAnsi="Times New Roman"/>
          <w:sz w:val="24"/>
          <w:szCs w:val="24"/>
          <w:lang w:val="kk-KZ"/>
        </w:rPr>
        <w:t>Ус</w:t>
      </w:r>
      <w:r w:rsidRPr="00B26261">
        <w:rPr>
          <w:rFonts w:ascii="Times New Roman" w:hAnsi="Times New Roman"/>
          <w:sz w:val="24"/>
          <w:szCs w:val="24"/>
          <w:lang w:val="kk-KZ"/>
        </w:rPr>
        <w:t>тановление раппорта</w:t>
      </w:r>
      <w:r w:rsidRPr="00B26261">
        <w:rPr>
          <w:rFonts w:ascii="Times New Roman" w:hAnsi="Times New Roman"/>
          <w:sz w:val="24"/>
          <w:szCs w:val="24"/>
        </w:rPr>
        <w:t xml:space="preserve"> </w:t>
      </w:r>
    </w:p>
    <w:p w:rsidR="00026E6C" w:rsidRPr="00EE5FEA" w:rsidRDefault="00026E6C" w:rsidP="007609E6">
      <w:pPr>
        <w:numPr>
          <w:ilvl w:val="0"/>
          <w:numId w:val="8"/>
        </w:numPr>
        <w:tabs>
          <w:tab w:val="left" w:pos="318"/>
        </w:tabs>
        <w:spacing w:after="0" w:line="240" w:lineRule="auto"/>
        <w:rPr>
          <w:rFonts w:ascii="Times New Roman" w:hAnsi="Times New Roman"/>
          <w:sz w:val="24"/>
          <w:szCs w:val="24"/>
          <w:lang w:val="kk-KZ"/>
        </w:rPr>
      </w:pPr>
      <w:r w:rsidRPr="00EE5FEA">
        <w:rPr>
          <w:rFonts w:ascii="Times New Roman" w:hAnsi="Times New Roman"/>
          <w:sz w:val="24"/>
          <w:szCs w:val="24"/>
          <w:lang w:val="kk-KZ"/>
        </w:rPr>
        <w:t>Невербальные методы установления контакта с клиентом. Техники подстройки</w:t>
      </w:r>
    </w:p>
    <w:p w:rsidR="00026E6C" w:rsidRDefault="00026E6C" w:rsidP="007609E6">
      <w:pPr>
        <w:numPr>
          <w:ilvl w:val="0"/>
          <w:numId w:val="8"/>
        </w:numPr>
        <w:tabs>
          <w:tab w:val="left" w:pos="318"/>
        </w:tabs>
        <w:spacing w:after="0" w:line="240" w:lineRule="auto"/>
        <w:rPr>
          <w:rFonts w:ascii="Times New Roman" w:hAnsi="Times New Roman"/>
          <w:sz w:val="24"/>
          <w:szCs w:val="24"/>
          <w:lang w:val="kk-KZ"/>
        </w:rPr>
      </w:pPr>
      <w:r w:rsidRPr="00EE5FEA">
        <w:rPr>
          <w:rFonts w:ascii="Times New Roman" w:hAnsi="Times New Roman"/>
          <w:sz w:val="24"/>
          <w:szCs w:val="24"/>
          <w:lang w:val="kk-KZ"/>
        </w:rPr>
        <w:t>Методы активного слушания в работе консультанта (вопросы, парафраз, обобщение и т.п.)</w:t>
      </w:r>
    </w:p>
    <w:p w:rsidR="00026E6C" w:rsidRPr="00772F15" w:rsidRDefault="00026E6C" w:rsidP="007609E6">
      <w:pPr>
        <w:numPr>
          <w:ilvl w:val="0"/>
          <w:numId w:val="8"/>
        </w:numPr>
        <w:tabs>
          <w:tab w:val="left" w:pos="318"/>
        </w:tabs>
        <w:spacing w:after="0" w:line="240" w:lineRule="auto"/>
        <w:rPr>
          <w:rFonts w:ascii="Times New Roman" w:hAnsi="Times New Roman"/>
          <w:sz w:val="24"/>
          <w:szCs w:val="24"/>
          <w:lang w:val="kk-KZ"/>
        </w:rPr>
      </w:pPr>
      <w:r w:rsidRPr="00772F15">
        <w:rPr>
          <w:rFonts w:ascii="Times New Roman" w:hAnsi="Times New Roman"/>
          <w:sz w:val="24"/>
          <w:szCs w:val="24"/>
          <w:lang w:val="kk-KZ"/>
        </w:rPr>
        <w:t>Интерпретация, использование паузы, информирование клиента и др. методы работы</w:t>
      </w:r>
    </w:p>
    <w:p w:rsidR="00026E6C" w:rsidRDefault="00026E6C" w:rsidP="00026E6C">
      <w:pPr>
        <w:spacing w:after="0" w:line="240" w:lineRule="auto"/>
        <w:ind w:right="425"/>
        <w:contextualSpacing/>
        <w:rPr>
          <w:rFonts w:ascii="Times New Roman" w:hAnsi="Times New Roman"/>
          <w:i/>
          <w:sz w:val="24"/>
          <w:szCs w:val="24"/>
          <w:lang w:val="kk-KZ"/>
        </w:rPr>
      </w:pPr>
      <w:r w:rsidRPr="00B26261">
        <w:rPr>
          <w:rFonts w:ascii="Times New Roman" w:hAnsi="Times New Roman"/>
          <w:sz w:val="24"/>
          <w:szCs w:val="24"/>
        </w:rPr>
        <w:t>Работа в группе с Кейсами</w:t>
      </w:r>
      <w:r w:rsidRPr="00B26261">
        <w:rPr>
          <w:rFonts w:ascii="Times New Roman" w:hAnsi="Times New Roman"/>
          <w:b/>
          <w:sz w:val="24"/>
          <w:szCs w:val="24"/>
        </w:rPr>
        <w:t xml:space="preserve"> </w:t>
      </w:r>
      <w:r w:rsidRPr="00B26261">
        <w:rPr>
          <w:rFonts w:ascii="Times New Roman" w:hAnsi="Times New Roman"/>
          <w:i/>
          <w:sz w:val="24"/>
          <w:szCs w:val="24"/>
          <w:lang w:val="kk-KZ"/>
        </w:rPr>
        <w:t>(проблемно-ориентированный подход).</w:t>
      </w:r>
    </w:p>
    <w:p w:rsidR="00026E6C" w:rsidRDefault="00026E6C" w:rsidP="00026E6C">
      <w:pPr>
        <w:spacing w:after="0" w:line="240" w:lineRule="auto"/>
        <w:ind w:right="425"/>
        <w:contextualSpacing/>
        <w:rPr>
          <w:rFonts w:ascii="Times New Roman" w:hAnsi="Times New Roman"/>
          <w:i/>
          <w:sz w:val="24"/>
          <w:szCs w:val="24"/>
          <w:lang w:val="kk-KZ"/>
        </w:rPr>
      </w:pPr>
    </w:p>
    <w:p w:rsidR="00026E6C" w:rsidRDefault="00026E6C" w:rsidP="00026E6C">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Задания:</w:t>
      </w:r>
    </w:p>
    <w:p w:rsidR="00026E6C" w:rsidRDefault="00026E6C" w:rsidP="007609E6">
      <w:pPr>
        <w:numPr>
          <w:ilvl w:val="0"/>
          <w:numId w:val="12"/>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5-ти шаговая модель сбора данных по книге Айви А., Айви М.Б.  </w:t>
      </w:r>
      <w:r w:rsidRPr="00C70A4D">
        <w:rPr>
          <w:rFonts w:ascii="Times New Roman" w:hAnsi="Times New Roman"/>
          <w:sz w:val="24"/>
          <w:szCs w:val="24"/>
        </w:rPr>
        <w:t>Консультирование и психотерапия</w:t>
      </w:r>
    </w:p>
    <w:p w:rsidR="00026E6C" w:rsidRPr="00772F15" w:rsidRDefault="00026E6C" w:rsidP="007609E6">
      <w:pPr>
        <w:numPr>
          <w:ilvl w:val="0"/>
          <w:numId w:val="12"/>
        </w:numPr>
        <w:spacing w:after="0" w:line="240" w:lineRule="auto"/>
        <w:ind w:right="425"/>
        <w:contextualSpacing/>
        <w:rPr>
          <w:rFonts w:ascii="Times New Roman" w:hAnsi="Times New Roman"/>
          <w:sz w:val="24"/>
          <w:szCs w:val="24"/>
        </w:rPr>
      </w:pPr>
      <w:r>
        <w:rPr>
          <w:rFonts w:ascii="Times New Roman" w:hAnsi="Times New Roman"/>
          <w:sz w:val="24"/>
          <w:szCs w:val="24"/>
        </w:rPr>
        <w:t>Краткий конспект главы 5 «Подготовка и проведение психологического консультирования, его этапы и процедуры»</w:t>
      </w:r>
      <w:r w:rsidRPr="000D1BAD">
        <w:rPr>
          <w:rFonts w:ascii="Times New Roman" w:hAnsi="Times New Roman"/>
          <w:sz w:val="24"/>
          <w:szCs w:val="24"/>
        </w:rPr>
        <w:t xml:space="preserve"> </w:t>
      </w:r>
      <w:r>
        <w:rPr>
          <w:rFonts w:ascii="Times New Roman" w:hAnsi="Times New Roman"/>
          <w:sz w:val="24"/>
          <w:szCs w:val="24"/>
        </w:rPr>
        <w:t xml:space="preserve">по книге Немова Р.С.  </w:t>
      </w:r>
    </w:p>
    <w:p w:rsidR="00026E6C" w:rsidRDefault="00026E6C" w:rsidP="00026E6C">
      <w:pPr>
        <w:pStyle w:val="11"/>
        <w:spacing w:line="240" w:lineRule="auto"/>
        <w:ind w:firstLine="0"/>
        <w:rPr>
          <w:sz w:val="24"/>
        </w:rPr>
      </w:pPr>
      <w:r>
        <w:rPr>
          <w:b/>
          <w:sz w:val="24"/>
        </w:rPr>
        <w:t xml:space="preserve">Контрольные вопросы (разделение академической группы на 4 </w:t>
      </w:r>
      <w:proofErr w:type="spellStart"/>
      <w:r>
        <w:rPr>
          <w:b/>
          <w:sz w:val="24"/>
        </w:rPr>
        <w:t>микрогруппы</w:t>
      </w:r>
      <w:proofErr w:type="spellEnd"/>
      <w:r>
        <w:rPr>
          <w:b/>
          <w:sz w:val="24"/>
        </w:rPr>
        <w:t>)</w:t>
      </w:r>
    </w:p>
    <w:p w:rsidR="00026E6C" w:rsidRDefault="00026E6C" w:rsidP="00026E6C">
      <w:pPr>
        <w:pStyle w:val="11"/>
        <w:spacing w:line="240" w:lineRule="auto"/>
        <w:ind w:left="200" w:hanging="220"/>
        <w:rPr>
          <w:sz w:val="24"/>
        </w:rPr>
      </w:pPr>
      <w:r>
        <w:rPr>
          <w:i/>
          <w:sz w:val="24"/>
        </w:rPr>
        <w:t>1. Что включает в себя общая подготовка к проведению психологического консультирования?</w:t>
      </w:r>
    </w:p>
    <w:p w:rsidR="00026E6C" w:rsidRDefault="00026E6C" w:rsidP="00026E6C">
      <w:pPr>
        <w:pStyle w:val="11"/>
        <w:spacing w:line="240" w:lineRule="auto"/>
        <w:ind w:left="200" w:hanging="220"/>
        <w:rPr>
          <w:sz w:val="24"/>
        </w:rPr>
      </w:pPr>
      <w:r>
        <w:rPr>
          <w:i/>
          <w:sz w:val="24"/>
        </w:rPr>
        <w:t>2. Каково содержание специальных вопросов подготовки к проведению психологического консультирования?</w:t>
      </w:r>
    </w:p>
    <w:p w:rsidR="00026E6C" w:rsidRDefault="00026E6C" w:rsidP="00026E6C">
      <w:pPr>
        <w:pStyle w:val="11"/>
        <w:spacing w:line="240" w:lineRule="auto"/>
        <w:ind w:left="200" w:hanging="220"/>
        <w:rPr>
          <w:sz w:val="24"/>
        </w:rPr>
      </w:pPr>
      <w:r>
        <w:rPr>
          <w:i/>
          <w:sz w:val="24"/>
        </w:rPr>
        <w:t>3. Каким образом выбирается и оборудуется помещение для психологической консультации?</w:t>
      </w:r>
    </w:p>
    <w:p w:rsidR="00026E6C" w:rsidRDefault="00026E6C" w:rsidP="00026E6C">
      <w:pPr>
        <w:pStyle w:val="11"/>
        <w:spacing w:line="240" w:lineRule="auto"/>
        <w:ind w:left="200" w:hanging="220"/>
        <w:rPr>
          <w:sz w:val="24"/>
        </w:rPr>
      </w:pPr>
      <w:r>
        <w:rPr>
          <w:i/>
          <w:sz w:val="24"/>
        </w:rPr>
        <w:t>4. Какая оргтехника необходима для нормальной работы психологической консультации и почему?</w:t>
      </w:r>
    </w:p>
    <w:p w:rsidR="00026E6C" w:rsidRDefault="00026E6C" w:rsidP="00026E6C">
      <w:pPr>
        <w:pStyle w:val="11"/>
        <w:spacing w:line="240" w:lineRule="auto"/>
        <w:ind w:left="200" w:hanging="220"/>
        <w:rPr>
          <w:sz w:val="24"/>
        </w:rPr>
      </w:pPr>
      <w:r>
        <w:rPr>
          <w:i/>
          <w:sz w:val="24"/>
        </w:rPr>
        <w:t>5. Что представляет собой регистрационный журнал психологической консультации?</w:t>
      </w:r>
    </w:p>
    <w:p w:rsidR="00026E6C" w:rsidRDefault="00026E6C" w:rsidP="00026E6C">
      <w:pPr>
        <w:pStyle w:val="11"/>
        <w:spacing w:line="240" w:lineRule="auto"/>
        <w:ind w:left="200" w:hanging="220"/>
        <w:rPr>
          <w:sz w:val="24"/>
        </w:rPr>
      </w:pPr>
      <w:r>
        <w:rPr>
          <w:i/>
          <w:sz w:val="24"/>
        </w:rPr>
        <w:t>6. Что такое картотека клиентов психологической консультации, как она составляется и где хранится?</w:t>
      </w:r>
    </w:p>
    <w:p w:rsidR="00026E6C" w:rsidRDefault="00026E6C" w:rsidP="00026E6C">
      <w:pPr>
        <w:pStyle w:val="11"/>
        <w:spacing w:line="240" w:lineRule="auto"/>
        <w:ind w:left="200" w:hanging="220"/>
        <w:rPr>
          <w:sz w:val="24"/>
        </w:rPr>
      </w:pPr>
      <w:r>
        <w:rPr>
          <w:i/>
          <w:sz w:val="24"/>
        </w:rPr>
        <w:t>7. Кто, где и как должен встретить клиента, пришедшего в психологическую консультацию?</w:t>
      </w:r>
    </w:p>
    <w:p w:rsidR="00026E6C" w:rsidRDefault="00026E6C" w:rsidP="00026E6C">
      <w:pPr>
        <w:pStyle w:val="11"/>
        <w:spacing w:line="240" w:lineRule="auto"/>
        <w:ind w:left="200" w:hanging="220"/>
        <w:rPr>
          <w:sz w:val="24"/>
        </w:rPr>
      </w:pPr>
      <w:r>
        <w:rPr>
          <w:i/>
          <w:sz w:val="24"/>
        </w:rPr>
        <w:lastRenderedPageBreak/>
        <w:t>8. Какие действия предпринимаются психологом-консультантом непосредственно после встречи клиента?</w:t>
      </w:r>
    </w:p>
    <w:p w:rsidR="00026E6C" w:rsidRDefault="00026E6C" w:rsidP="00026E6C">
      <w:pPr>
        <w:pStyle w:val="11"/>
        <w:spacing w:line="240" w:lineRule="auto"/>
        <w:ind w:left="200" w:hanging="220"/>
        <w:rPr>
          <w:sz w:val="24"/>
        </w:rPr>
      </w:pPr>
      <w:r>
        <w:rPr>
          <w:i/>
          <w:sz w:val="24"/>
        </w:rPr>
        <w:t>9. С чего начинается разговор психолога-консультанта с клиентом, когда они приступают к совместной работе, связанной с проблемой клиента?</w:t>
      </w:r>
    </w:p>
    <w:p w:rsidR="00026E6C" w:rsidRDefault="00026E6C" w:rsidP="00026E6C">
      <w:pPr>
        <w:pStyle w:val="11"/>
        <w:spacing w:line="240" w:lineRule="auto"/>
        <w:ind w:left="200" w:hanging="220"/>
        <w:rPr>
          <w:sz w:val="24"/>
        </w:rPr>
      </w:pPr>
      <w:r>
        <w:rPr>
          <w:i/>
          <w:sz w:val="24"/>
        </w:rPr>
        <w:t>10. Как следует вести себя психологу-консультанту во время исповеди клиента?</w:t>
      </w:r>
    </w:p>
    <w:p w:rsidR="00026E6C" w:rsidRDefault="00026E6C" w:rsidP="00026E6C">
      <w:pPr>
        <w:pStyle w:val="11"/>
        <w:spacing w:line="240" w:lineRule="auto"/>
        <w:ind w:left="200" w:hanging="220"/>
        <w:rPr>
          <w:sz w:val="24"/>
        </w:rPr>
      </w:pPr>
      <w:r>
        <w:rPr>
          <w:i/>
          <w:sz w:val="24"/>
        </w:rPr>
        <w:t>11. Каким образом может быть практически решена проблема запоминания психологом-консультантом того,</w:t>
      </w:r>
    </w:p>
    <w:p w:rsidR="00026E6C" w:rsidRDefault="00026E6C" w:rsidP="00026E6C">
      <w:pPr>
        <w:pStyle w:val="11"/>
        <w:spacing w:line="240" w:lineRule="auto"/>
        <w:ind w:left="280" w:firstLine="0"/>
        <w:rPr>
          <w:sz w:val="24"/>
        </w:rPr>
      </w:pPr>
      <w:r>
        <w:rPr>
          <w:i/>
          <w:sz w:val="24"/>
        </w:rPr>
        <w:t>что ему сообщает клиент во время исповеди о себе и о своей проблеме?</w:t>
      </w:r>
    </w:p>
    <w:p w:rsidR="00026E6C" w:rsidRDefault="00026E6C" w:rsidP="00026E6C">
      <w:pPr>
        <w:pStyle w:val="11"/>
        <w:spacing w:line="240" w:lineRule="auto"/>
        <w:ind w:left="240" w:hanging="260"/>
        <w:rPr>
          <w:sz w:val="24"/>
        </w:rPr>
      </w:pPr>
      <w:r>
        <w:rPr>
          <w:i/>
          <w:sz w:val="24"/>
        </w:rPr>
        <w:t>12. Что делают консультант-психолог и клиент по окончании исповеди?</w:t>
      </w:r>
    </w:p>
    <w:p w:rsidR="00026E6C" w:rsidRDefault="00026E6C" w:rsidP="00026E6C">
      <w:pPr>
        <w:pStyle w:val="11"/>
        <w:spacing w:line="240" w:lineRule="auto"/>
        <w:ind w:left="240" w:hanging="260"/>
        <w:rPr>
          <w:sz w:val="24"/>
        </w:rPr>
      </w:pPr>
      <w:r>
        <w:rPr>
          <w:i/>
          <w:sz w:val="24"/>
        </w:rPr>
        <w:t>13. Когда и почему в консультации возникает необходимость специального психологического изучения клиента с помощью психологических тестов?</w:t>
      </w:r>
    </w:p>
    <w:p w:rsidR="00026E6C" w:rsidRDefault="00026E6C" w:rsidP="00026E6C">
      <w:pPr>
        <w:pStyle w:val="11"/>
        <w:spacing w:line="240" w:lineRule="auto"/>
        <w:ind w:left="240" w:hanging="260"/>
        <w:rPr>
          <w:sz w:val="24"/>
        </w:rPr>
      </w:pPr>
      <w:r>
        <w:rPr>
          <w:i/>
          <w:sz w:val="24"/>
        </w:rPr>
        <w:t xml:space="preserve">14. Что представляют собой основные этапы проведения психологического </w:t>
      </w:r>
      <w:proofErr w:type="gramStart"/>
      <w:r>
        <w:rPr>
          <w:i/>
          <w:sz w:val="24"/>
        </w:rPr>
        <w:t>консультирования ?</w:t>
      </w:r>
      <w:proofErr w:type="gramEnd"/>
    </w:p>
    <w:p w:rsidR="00026E6C" w:rsidRDefault="00026E6C" w:rsidP="00026E6C">
      <w:pPr>
        <w:pStyle w:val="11"/>
        <w:spacing w:line="240" w:lineRule="auto"/>
        <w:ind w:left="240" w:hanging="260"/>
        <w:rPr>
          <w:sz w:val="24"/>
        </w:rPr>
      </w:pPr>
      <w:r>
        <w:rPr>
          <w:i/>
          <w:sz w:val="24"/>
        </w:rPr>
        <w:t>15. Что включает в себя первый этап психологического консультирования?</w:t>
      </w:r>
    </w:p>
    <w:p w:rsidR="00026E6C" w:rsidRDefault="00026E6C" w:rsidP="00026E6C">
      <w:pPr>
        <w:pStyle w:val="11"/>
        <w:spacing w:line="240" w:lineRule="auto"/>
        <w:ind w:left="240" w:hanging="260"/>
        <w:rPr>
          <w:sz w:val="24"/>
        </w:rPr>
      </w:pPr>
      <w:r>
        <w:rPr>
          <w:i/>
          <w:sz w:val="24"/>
        </w:rPr>
        <w:t>16. В чем состоит второй этап психологического консультирования?</w:t>
      </w:r>
    </w:p>
    <w:p w:rsidR="00026E6C" w:rsidRDefault="00026E6C" w:rsidP="00026E6C">
      <w:pPr>
        <w:pStyle w:val="11"/>
        <w:spacing w:line="240" w:lineRule="auto"/>
        <w:ind w:left="240" w:hanging="260"/>
        <w:rPr>
          <w:sz w:val="24"/>
        </w:rPr>
      </w:pPr>
      <w:r>
        <w:rPr>
          <w:i/>
          <w:sz w:val="24"/>
        </w:rPr>
        <w:t>17. Какие действия психолога-консультанта и клиента содержит в себе третий этап психологического консультирования?</w:t>
      </w:r>
    </w:p>
    <w:p w:rsidR="00026E6C" w:rsidRDefault="00026E6C" w:rsidP="00026E6C">
      <w:pPr>
        <w:pStyle w:val="11"/>
        <w:spacing w:line="240" w:lineRule="auto"/>
        <w:ind w:left="240" w:hanging="260"/>
        <w:rPr>
          <w:sz w:val="24"/>
        </w:rPr>
      </w:pPr>
      <w:r>
        <w:rPr>
          <w:i/>
          <w:sz w:val="24"/>
        </w:rPr>
        <w:t>18. Что должны делать психолог-консультант и клиент на четвертом этапе психологического консультирования?</w:t>
      </w:r>
    </w:p>
    <w:p w:rsidR="00026E6C" w:rsidRDefault="00026E6C" w:rsidP="00026E6C">
      <w:pPr>
        <w:pStyle w:val="11"/>
        <w:spacing w:line="240" w:lineRule="auto"/>
        <w:ind w:left="240" w:hanging="260"/>
        <w:rPr>
          <w:sz w:val="24"/>
        </w:rPr>
      </w:pPr>
      <w:r>
        <w:rPr>
          <w:i/>
          <w:sz w:val="24"/>
        </w:rPr>
        <w:t>19. Каково содержание пятого этапа психологического консультирования?</w:t>
      </w:r>
    </w:p>
    <w:p w:rsidR="00026E6C" w:rsidRDefault="00026E6C" w:rsidP="00026E6C">
      <w:pPr>
        <w:pStyle w:val="11"/>
        <w:spacing w:line="240" w:lineRule="auto"/>
        <w:ind w:left="240" w:hanging="260"/>
        <w:rPr>
          <w:sz w:val="24"/>
        </w:rPr>
      </w:pPr>
      <w:r>
        <w:rPr>
          <w:i/>
          <w:sz w:val="24"/>
        </w:rPr>
        <w:t>20. Что называют процедурой психологического консультирования?</w:t>
      </w:r>
    </w:p>
    <w:p w:rsidR="00026E6C" w:rsidRDefault="00026E6C" w:rsidP="00026E6C">
      <w:pPr>
        <w:pStyle w:val="11"/>
        <w:spacing w:line="240" w:lineRule="auto"/>
        <w:ind w:left="240" w:hanging="260"/>
        <w:rPr>
          <w:sz w:val="24"/>
        </w:rPr>
      </w:pPr>
      <w:r>
        <w:rPr>
          <w:i/>
          <w:sz w:val="24"/>
        </w:rPr>
        <w:t>21. В чем заключается процедура встречи психолога-консультанта и клиента?</w:t>
      </w:r>
    </w:p>
    <w:p w:rsidR="00026E6C" w:rsidRDefault="00026E6C" w:rsidP="00026E6C">
      <w:pPr>
        <w:pStyle w:val="11"/>
        <w:spacing w:line="240" w:lineRule="auto"/>
        <w:ind w:left="240" w:hanging="260"/>
        <w:rPr>
          <w:sz w:val="24"/>
        </w:rPr>
      </w:pPr>
      <w:r>
        <w:rPr>
          <w:i/>
          <w:sz w:val="24"/>
        </w:rPr>
        <w:t>22. Что представляет собой процедура общего эмоционального настроя клиента на проведение психологической консультации?</w:t>
      </w:r>
    </w:p>
    <w:p w:rsidR="00026E6C" w:rsidRDefault="00026E6C" w:rsidP="00026E6C">
      <w:pPr>
        <w:pStyle w:val="11"/>
        <w:spacing w:line="240" w:lineRule="auto"/>
        <w:ind w:left="240" w:hanging="260"/>
        <w:rPr>
          <w:sz w:val="24"/>
        </w:rPr>
      </w:pPr>
      <w:r>
        <w:rPr>
          <w:i/>
          <w:sz w:val="24"/>
        </w:rPr>
        <w:t>23. Что такое процедура снятия психологического барьера (психологического напряжения) у клиента?</w:t>
      </w:r>
    </w:p>
    <w:p w:rsidR="00026E6C" w:rsidRDefault="00026E6C" w:rsidP="00026E6C">
      <w:pPr>
        <w:pStyle w:val="11"/>
        <w:spacing w:line="240" w:lineRule="auto"/>
        <w:ind w:left="240" w:hanging="260"/>
        <w:rPr>
          <w:sz w:val="24"/>
        </w:rPr>
      </w:pPr>
      <w:r>
        <w:rPr>
          <w:i/>
          <w:sz w:val="24"/>
        </w:rPr>
        <w:t>24. Что включает в себя процедура эмпатического слушания клиента?</w:t>
      </w:r>
    </w:p>
    <w:p w:rsidR="00026E6C" w:rsidRDefault="00026E6C" w:rsidP="00026E6C">
      <w:pPr>
        <w:pStyle w:val="11"/>
        <w:spacing w:line="240" w:lineRule="auto"/>
        <w:ind w:left="240" w:hanging="260"/>
        <w:rPr>
          <w:sz w:val="24"/>
        </w:rPr>
      </w:pPr>
      <w:r>
        <w:rPr>
          <w:i/>
          <w:sz w:val="24"/>
        </w:rPr>
        <w:t>25. Что представляет собой процедура активизации памяти и мышления клиента?</w:t>
      </w:r>
    </w:p>
    <w:p w:rsidR="00026E6C" w:rsidRDefault="00026E6C" w:rsidP="00026E6C">
      <w:pPr>
        <w:pStyle w:val="11"/>
        <w:spacing w:line="240" w:lineRule="auto"/>
        <w:ind w:left="240" w:hanging="260"/>
        <w:rPr>
          <w:sz w:val="24"/>
        </w:rPr>
      </w:pPr>
      <w:r>
        <w:rPr>
          <w:i/>
          <w:sz w:val="24"/>
        </w:rPr>
        <w:t>26. Каково содержание процедуры эмоциональной поддержки клиента?</w:t>
      </w:r>
    </w:p>
    <w:p w:rsidR="00026E6C" w:rsidRDefault="00026E6C" w:rsidP="00026E6C">
      <w:pPr>
        <w:pStyle w:val="11"/>
        <w:spacing w:line="240" w:lineRule="auto"/>
        <w:ind w:left="240" w:hanging="260"/>
        <w:rPr>
          <w:sz w:val="24"/>
        </w:rPr>
      </w:pPr>
      <w:r>
        <w:rPr>
          <w:i/>
          <w:sz w:val="24"/>
        </w:rPr>
        <w:t>27. В чем заключается процедура прояснения мысли клиента?</w:t>
      </w:r>
    </w:p>
    <w:p w:rsidR="00026E6C" w:rsidRDefault="00026E6C" w:rsidP="00026E6C">
      <w:pPr>
        <w:pStyle w:val="11"/>
        <w:spacing w:line="240" w:lineRule="auto"/>
        <w:ind w:left="240" w:hanging="260"/>
        <w:rPr>
          <w:sz w:val="24"/>
        </w:rPr>
      </w:pPr>
      <w:r>
        <w:rPr>
          <w:i/>
          <w:sz w:val="24"/>
        </w:rPr>
        <w:t>28. Что называют процедурой убеждения клиента?</w:t>
      </w:r>
    </w:p>
    <w:p w:rsidR="00026E6C" w:rsidRDefault="00026E6C" w:rsidP="00026E6C">
      <w:pPr>
        <w:pStyle w:val="11"/>
        <w:spacing w:line="240" w:lineRule="auto"/>
        <w:ind w:left="240" w:hanging="260"/>
        <w:rPr>
          <w:sz w:val="24"/>
        </w:rPr>
      </w:pPr>
      <w:r>
        <w:rPr>
          <w:i/>
          <w:sz w:val="24"/>
        </w:rPr>
        <w:t>29. Что представляет собой процедура разъяснения мысли психолога-консультанта клиенту?</w:t>
      </w:r>
    </w:p>
    <w:p w:rsidR="00026E6C" w:rsidRDefault="00026E6C" w:rsidP="00026E6C">
      <w:pPr>
        <w:pStyle w:val="11"/>
        <w:spacing w:line="240" w:lineRule="auto"/>
        <w:ind w:left="240" w:hanging="260"/>
        <w:rPr>
          <w:sz w:val="24"/>
        </w:rPr>
      </w:pPr>
      <w:r>
        <w:rPr>
          <w:i/>
          <w:sz w:val="24"/>
        </w:rPr>
        <w:t>30. Что такое процедура поиска психологом-консультантом и клиентом взаимоприемлемого решения?</w:t>
      </w:r>
    </w:p>
    <w:p w:rsidR="00026E6C" w:rsidRDefault="00026E6C" w:rsidP="00026E6C">
      <w:pPr>
        <w:pStyle w:val="11"/>
        <w:spacing w:line="240" w:lineRule="auto"/>
        <w:ind w:left="240" w:right="400" w:hanging="260"/>
        <w:rPr>
          <w:sz w:val="24"/>
        </w:rPr>
      </w:pPr>
      <w:r>
        <w:rPr>
          <w:i/>
          <w:sz w:val="24"/>
        </w:rPr>
        <w:t xml:space="preserve">31. Что такое процедура уточнения деталей принятого </w:t>
      </w:r>
      <w:proofErr w:type="gramStart"/>
      <w:r>
        <w:rPr>
          <w:i/>
          <w:sz w:val="24"/>
        </w:rPr>
        <w:t>решения ?</w:t>
      </w:r>
      <w:proofErr w:type="gramEnd"/>
    </w:p>
    <w:p w:rsidR="00026E6C" w:rsidRDefault="00026E6C" w:rsidP="00026E6C">
      <w:pPr>
        <w:pStyle w:val="11"/>
        <w:spacing w:line="240" w:lineRule="auto"/>
        <w:ind w:left="240" w:right="400" w:hanging="260"/>
        <w:rPr>
          <w:sz w:val="24"/>
        </w:rPr>
      </w:pPr>
      <w:r>
        <w:rPr>
          <w:i/>
          <w:sz w:val="24"/>
        </w:rPr>
        <w:t>32. Каково содержание заключительной процедуры психологического консультирования – убеждения клиента в том, что его проблема будет обязательно решена в результате выполнения рекомендаций, полученных от психолога-</w:t>
      </w:r>
      <w:proofErr w:type="gramStart"/>
      <w:r>
        <w:rPr>
          <w:i/>
          <w:sz w:val="24"/>
        </w:rPr>
        <w:t>консультанта ?</w:t>
      </w:r>
      <w:proofErr w:type="gramEnd"/>
    </w:p>
    <w:p w:rsidR="00026E6C" w:rsidRDefault="00026E6C" w:rsidP="00026E6C">
      <w:pPr>
        <w:spacing w:after="0" w:line="240" w:lineRule="auto"/>
        <w:ind w:right="425"/>
        <w:contextualSpacing/>
        <w:rPr>
          <w:rFonts w:ascii="Times New Roman" w:hAnsi="Times New Roman"/>
          <w:b/>
          <w:sz w:val="24"/>
          <w:szCs w:val="24"/>
        </w:rPr>
      </w:pPr>
    </w:p>
    <w:p w:rsidR="00026E6C" w:rsidRDefault="00026E6C" w:rsidP="00026E6C">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026E6C" w:rsidRPr="00C70A4D" w:rsidRDefault="00026E6C" w:rsidP="007609E6">
      <w:pPr>
        <w:numPr>
          <w:ilvl w:val="0"/>
          <w:numId w:val="62"/>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026E6C" w:rsidRPr="00C70A4D" w:rsidRDefault="00026E6C" w:rsidP="007609E6">
      <w:pPr>
        <w:numPr>
          <w:ilvl w:val="0"/>
          <w:numId w:val="62"/>
        </w:numPr>
        <w:tabs>
          <w:tab w:val="left" w:pos="426"/>
        </w:tabs>
        <w:autoSpaceDE w:val="0"/>
        <w:autoSpaceDN w:val="0"/>
        <w:spacing w:after="0" w:line="240" w:lineRule="auto"/>
        <w:jc w:val="both"/>
        <w:rPr>
          <w:rFonts w:ascii="Times New Roman" w:hAnsi="Times New Roman"/>
          <w:sz w:val="24"/>
          <w:szCs w:val="24"/>
        </w:rPr>
      </w:pP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026E6C" w:rsidRDefault="00E47A0C" w:rsidP="007609E6">
      <w:pPr>
        <w:widowControl w:val="0"/>
        <w:numPr>
          <w:ilvl w:val="0"/>
          <w:numId w:val="62"/>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026E6C" w:rsidRPr="00C70A4D">
        <w:rPr>
          <w:rFonts w:ascii="Times New Roman" w:hAnsi="Times New Roman"/>
          <w:sz w:val="24"/>
          <w:szCs w:val="24"/>
        </w:rPr>
        <w:t>Карвасарский</w:t>
      </w:r>
      <w:proofErr w:type="spellEnd"/>
      <w:r w:rsidR="00026E6C" w:rsidRPr="00C70A4D">
        <w:rPr>
          <w:rFonts w:ascii="Times New Roman" w:hAnsi="Times New Roman"/>
          <w:sz w:val="24"/>
          <w:szCs w:val="24"/>
        </w:rPr>
        <w:t xml:space="preserve"> Б.Д. Психотерапия. Учебник. – СПб., 2008. – 672 с.</w:t>
      </w:r>
    </w:p>
    <w:p w:rsidR="00026E6C" w:rsidRPr="00436806" w:rsidRDefault="00026E6C" w:rsidP="007609E6">
      <w:pPr>
        <w:widowControl w:val="0"/>
        <w:numPr>
          <w:ilvl w:val="0"/>
          <w:numId w:val="6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Немов Р.С. </w:t>
      </w:r>
      <w:r w:rsidRPr="00436806">
        <w:rPr>
          <w:rFonts w:ascii="Times New Roman" w:hAnsi="Times New Roman"/>
          <w:sz w:val="24"/>
          <w:szCs w:val="24"/>
        </w:rPr>
        <w:t xml:space="preserve">Основы психологического консультирования Учеб. для студ. педвузов. – М.: </w:t>
      </w:r>
      <w:proofErr w:type="spellStart"/>
      <w:r w:rsidRPr="00436806">
        <w:rPr>
          <w:rFonts w:ascii="Times New Roman" w:hAnsi="Times New Roman"/>
          <w:sz w:val="24"/>
          <w:szCs w:val="24"/>
        </w:rPr>
        <w:t>Гуманит</w:t>
      </w:r>
      <w:proofErr w:type="spellEnd"/>
      <w:r w:rsidRPr="00436806">
        <w:rPr>
          <w:rFonts w:ascii="Times New Roman" w:hAnsi="Times New Roman"/>
          <w:sz w:val="24"/>
          <w:szCs w:val="24"/>
        </w:rPr>
        <w:t>. изд. центр ВЛАДОС, 2009. - 394 с.</w:t>
      </w:r>
    </w:p>
    <w:p w:rsidR="00026E6C" w:rsidRDefault="00026E6C" w:rsidP="00026E6C">
      <w:pPr>
        <w:tabs>
          <w:tab w:val="left" w:pos="342"/>
        </w:tabs>
        <w:spacing w:after="0" w:line="240" w:lineRule="auto"/>
        <w:jc w:val="center"/>
        <w:rPr>
          <w:rFonts w:ascii="Times New Roman" w:hAnsi="Times New Roman"/>
          <w:b/>
          <w:sz w:val="24"/>
          <w:szCs w:val="24"/>
        </w:rPr>
      </w:pPr>
    </w:p>
    <w:p w:rsidR="00026E6C" w:rsidRPr="000D1BAD" w:rsidRDefault="00A967F5" w:rsidP="00026E6C">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занятие </w:t>
      </w:r>
      <w:r w:rsidR="00026E6C">
        <w:rPr>
          <w:rFonts w:ascii="Times New Roman" w:hAnsi="Times New Roman"/>
          <w:b/>
          <w:sz w:val="24"/>
          <w:szCs w:val="24"/>
        </w:rPr>
        <w:t>6</w:t>
      </w:r>
      <w:r w:rsidR="00026E6C" w:rsidRPr="000D1BAD">
        <w:rPr>
          <w:rFonts w:ascii="Times New Roman" w:hAnsi="Times New Roman"/>
          <w:b/>
          <w:sz w:val="24"/>
          <w:szCs w:val="24"/>
          <w:lang w:val="kk-KZ"/>
        </w:rPr>
        <w:t>.</w:t>
      </w:r>
    </w:p>
    <w:p w:rsidR="00026E6C" w:rsidRPr="00026E6C" w:rsidRDefault="00026E6C" w:rsidP="00026E6C">
      <w:pPr>
        <w:spacing w:after="0" w:line="240" w:lineRule="auto"/>
        <w:ind w:right="425"/>
        <w:contextualSpacing/>
        <w:rPr>
          <w:rFonts w:ascii="Times New Roman" w:hAnsi="Times New Roman"/>
          <w:b/>
          <w:sz w:val="24"/>
          <w:szCs w:val="24"/>
          <w:lang w:val="kk-KZ"/>
        </w:rPr>
      </w:pPr>
      <w:r w:rsidRPr="00026E6C">
        <w:rPr>
          <w:rFonts w:ascii="Times New Roman" w:hAnsi="Times New Roman"/>
          <w:b/>
          <w:sz w:val="24"/>
          <w:szCs w:val="24"/>
          <w:lang w:val="kk-KZ"/>
        </w:rPr>
        <w:t xml:space="preserve">Тема: Методы, используемые в психоанализе </w:t>
      </w:r>
    </w:p>
    <w:p w:rsidR="00026E6C" w:rsidRPr="00EE5FEA" w:rsidRDefault="00026E6C" w:rsidP="00026E6C">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026E6C" w:rsidRPr="00026E6C" w:rsidRDefault="00026E6C" w:rsidP="007609E6">
      <w:pPr>
        <w:numPr>
          <w:ilvl w:val="0"/>
          <w:numId w:val="13"/>
        </w:numPr>
        <w:tabs>
          <w:tab w:val="left" w:pos="342"/>
        </w:tabs>
        <w:spacing w:after="0" w:line="240" w:lineRule="auto"/>
        <w:jc w:val="both"/>
        <w:rPr>
          <w:rFonts w:ascii="Times New Roman" w:hAnsi="Times New Roman"/>
          <w:sz w:val="24"/>
          <w:szCs w:val="24"/>
          <w:lang w:val="kk-KZ"/>
        </w:rPr>
      </w:pPr>
      <w:r w:rsidRPr="00026E6C">
        <w:rPr>
          <w:rFonts w:ascii="Times New Roman" w:hAnsi="Times New Roman"/>
          <w:sz w:val="24"/>
          <w:szCs w:val="24"/>
          <w:lang w:val="kk-KZ"/>
        </w:rPr>
        <w:t>Структура личности по З. Фрейду, Юнгу</w:t>
      </w:r>
      <w:r>
        <w:rPr>
          <w:rFonts w:ascii="Times New Roman" w:hAnsi="Times New Roman"/>
          <w:sz w:val="24"/>
          <w:szCs w:val="24"/>
          <w:lang w:val="kk-KZ"/>
        </w:rPr>
        <w:t>,</w:t>
      </w:r>
      <w:r w:rsidRPr="00026E6C">
        <w:rPr>
          <w:rFonts w:ascii="Times New Roman" w:hAnsi="Times New Roman"/>
          <w:sz w:val="24"/>
          <w:szCs w:val="24"/>
          <w:lang w:val="kk-KZ"/>
        </w:rPr>
        <w:t xml:space="preserve"> Адлеру</w:t>
      </w:r>
    </w:p>
    <w:p w:rsidR="00026E6C" w:rsidRDefault="00026E6C" w:rsidP="007609E6">
      <w:pPr>
        <w:numPr>
          <w:ilvl w:val="0"/>
          <w:numId w:val="13"/>
        </w:numPr>
        <w:spacing w:after="0" w:line="240" w:lineRule="auto"/>
        <w:ind w:right="425"/>
        <w:contextualSpacing/>
        <w:rPr>
          <w:rFonts w:ascii="Times New Roman" w:hAnsi="Times New Roman"/>
          <w:sz w:val="24"/>
          <w:szCs w:val="24"/>
          <w:lang w:val="kk-KZ"/>
        </w:rPr>
      </w:pPr>
      <w:r w:rsidRPr="00B26261">
        <w:rPr>
          <w:rFonts w:ascii="Times New Roman" w:hAnsi="Times New Roman"/>
          <w:sz w:val="24"/>
          <w:szCs w:val="24"/>
          <w:lang w:val="kk-KZ"/>
        </w:rPr>
        <w:t>Техники и подходы, используемые в работе с коллективным бессознательным, архетипами</w:t>
      </w:r>
      <w:r w:rsidRPr="00EE5FEA">
        <w:rPr>
          <w:rFonts w:ascii="Times New Roman" w:hAnsi="Times New Roman"/>
          <w:sz w:val="24"/>
          <w:szCs w:val="24"/>
          <w:lang w:val="kk-KZ"/>
        </w:rPr>
        <w:t xml:space="preserve"> </w:t>
      </w:r>
    </w:p>
    <w:p w:rsidR="00026E6C" w:rsidRDefault="00026E6C" w:rsidP="007609E6">
      <w:pPr>
        <w:numPr>
          <w:ilvl w:val="0"/>
          <w:numId w:val="13"/>
        </w:numPr>
        <w:spacing w:after="0" w:line="240" w:lineRule="auto"/>
        <w:ind w:right="425"/>
        <w:contextualSpacing/>
        <w:rPr>
          <w:rFonts w:ascii="Times New Roman" w:hAnsi="Times New Roman"/>
          <w:sz w:val="24"/>
          <w:szCs w:val="24"/>
          <w:lang w:val="kk-KZ"/>
        </w:rPr>
      </w:pPr>
      <w:r w:rsidRPr="00EE5FEA">
        <w:rPr>
          <w:rFonts w:ascii="Times New Roman" w:hAnsi="Times New Roman"/>
          <w:sz w:val="24"/>
          <w:szCs w:val="24"/>
          <w:lang w:val="kk-KZ"/>
        </w:rPr>
        <w:lastRenderedPageBreak/>
        <w:t>Основные методы  динамической терапии ( работа с трансфром и контртранфером, сопротивлением, анализ сновидений, анализ оговорок, свободные ассоциации)</w:t>
      </w:r>
    </w:p>
    <w:p w:rsidR="00026E6C" w:rsidRDefault="00026E6C" w:rsidP="00026E6C">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Задания:</w:t>
      </w:r>
    </w:p>
    <w:p w:rsidR="00026E6C" w:rsidRDefault="00026E6C" w:rsidP="007609E6">
      <w:pPr>
        <w:numPr>
          <w:ilvl w:val="0"/>
          <w:numId w:val="14"/>
        </w:numPr>
        <w:spacing w:after="0" w:line="240" w:lineRule="auto"/>
        <w:ind w:right="425"/>
        <w:contextualSpacing/>
        <w:rPr>
          <w:rFonts w:ascii="Times New Roman" w:hAnsi="Times New Roman"/>
          <w:sz w:val="24"/>
          <w:szCs w:val="24"/>
        </w:rPr>
      </w:pPr>
      <w:r>
        <w:rPr>
          <w:rFonts w:ascii="Times New Roman" w:hAnsi="Times New Roman"/>
          <w:sz w:val="24"/>
          <w:szCs w:val="24"/>
        </w:rPr>
        <w:t>Составить сравнительный анализ структуры личности по Юнгу, Адлеру, Фрейду = в виде таблицы</w:t>
      </w:r>
    </w:p>
    <w:p w:rsidR="00026E6C" w:rsidRPr="006D17F2" w:rsidRDefault="00026E6C" w:rsidP="007609E6">
      <w:pPr>
        <w:numPr>
          <w:ilvl w:val="0"/>
          <w:numId w:val="14"/>
        </w:numPr>
        <w:spacing w:after="0" w:line="240" w:lineRule="auto"/>
        <w:ind w:right="425"/>
        <w:contextualSpacing/>
        <w:rPr>
          <w:rFonts w:ascii="Times New Roman" w:hAnsi="Times New Roman"/>
          <w:sz w:val="24"/>
          <w:szCs w:val="24"/>
        </w:rPr>
      </w:pPr>
      <w:r>
        <w:rPr>
          <w:rFonts w:ascii="Times New Roman" w:hAnsi="Times New Roman"/>
          <w:sz w:val="24"/>
          <w:szCs w:val="24"/>
        </w:rPr>
        <w:t>Просмотр и анализ х/ф «Метод» («Сабина»). Аналитический отчет</w:t>
      </w:r>
    </w:p>
    <w:p w:rsidR="00026E6C" w:rsidRDefault="00026E6C" w:rsidP="007609E6">
      <w:pPr>
        <w:numPr>
          <w:ilvl w:val="0"/>
          <w:numId w:val="14"/>
        </w:numPr>
        <w:spacing w:after="0" w:line="240" w:lineRule="auto"/>
        <w:ind w:right="425"/>
        <w:contextualSpacing/>
        <w:rPr>
          <w:rFonts w:ascii="Times New Roman" w:hAnsi="Times New Roman"/>
          <w:sz w:val="24"/>
          <w:szCs w:val="24"/>
        </w:rPr>
      </w:pPr>
      <w:r>
        <w:rPr>
          <w:rFonts w:ascii="Times New Roman" w:hAnsi="Times New Roman"/>
          <w:sz w:val="24"/>
          <w:szCs w:val="24"/>
        </w:rPr>
        <w:t>Подбор материала по теме «Анализ сновидений» (по Фрейду)</w:t>
      </w:r>
    </w:p>
    <w:p w:rsidR="00026E6C" w:rsidRDefault="00026E6C" w:rsidP="007609E6">
      <w:pPr>
        <w:numPr>
          <w:ilvl w:val="0"/>
          <w:numId w:val="14"/>
        </w:numPr>
        <w:spacing w:after="0" w:line="240" w:lineRule="auto"/>
        <w:ind w:right="425"/>
        <w:contextualSpacing/>
        <w:rPr>
          <w:rFonts w:ascii="Times New Roman" w:hAnsi="Times New Roman"/>
          <w:sz w:val="24"/>
          <w:szCs w:val="24"/>
        </w:rPr>
      </w:pPr>
      <w:r>
        <w:rPr>
          <w:rFonts w:ascii="Times New Roman" w:hAnsi="Times New Roman"/>
          <w:sz w:val="24"/>
          <w:szCs w:val="24"/>
        </w:rPr>
        <w:t>Анализ оговорок = работа с кейсами в малых группах</w:t>
      </w:r>
    </w:p>
    <w:p w:rsidR="00A967F5" w:rsidRDefault="00A967F5" w:rsidP="00A967F5">
      <w:pPr>
        <w:spacing w:after="0" w:line="240" w:lineRule="auto"/>
        <w:ind w:left="720" w:right="425"/>
        <w:contextualSpacing/>
        <w:jc w:val="center"/>
        <w:rPr>
          <w:rFonts w:ascii="Times New Roman" w:hAnsi="Times New Roman"/>
          <w:b/>
          <w:sz w:val="24"/>
          <w:szCs w:val="24"/>
        </w:rPr>
      </w:pPr>
    </w:p>
    <w:p w:rsidR="00026E6C" w:rsidRDefault="00026E6C" w:rsidP="00026E6C">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026E6C" w:rsidRPr="00C70A4D" w:rsidRDefault="00026E6C" w:rsidP="007609E6">
      <w:pPr>
        <w:numPr>
          <w:ilvl w:val="0"/>
          <w:numId w:val="55"/>
        </w:numPr>
        <w:tabs>
          <w:tab w:val="left" w:pos="567"/>
        </w:tabs>
        <w:autoSpaceDE w:val="0"/>
        <w:autoSpaceDN w:val="0"/>
        <w:spacing w:after="0" w:line="240" w:lineRule="auto"/>
        <w:ind w:left="567" w:hanging="567"/>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026E6C" w:rsidRPr="0029394E" w:rsidRDefault="00026E6C" w:rsidP="007609E6">
      <w:pPr>
        <w:widowControl w:val="0"/>
        <w:numPr>
          <w:ilvl w:val="0"/>
          <w:numId w:val="55"/>
        </w:numPr>
        <w:tabs>
          <w:tab w:val="left" w:pos="567"/>
        </w:tabs>
        <w:autoSpaceDE w:val="0"/>
        <w:autoSpaceDN w:val="0"/>
        <w:adjustRightInd w:val="0"/>
        <w:spacing w:after="0" w:line="240" w:lineRule="auto"/>
        <w:ind w:left="567" w:hanging="567"/>
        <w:rPr>
          <w:rFonts w:ascii="Times New Roman" w:hAnsi="Times New Roman"/>
          <w:sz w:val="24"/>
          <w:szCs w:val="24"/>
        </w:rPr>
      </w:pPr>
      <w:proofErr w:type="spellStart"/>
      <w:r w:rsidRPr="0029394E">
        <w:rPr>
          <w:rFonts w:ascii="Times New Roman" w:hAnsi="Times New Roman"/>
          <w:sz w:val="24"/>
          <w:szCs w:val="24"/>
        </w:rPr>
        <w:t>Гринсон</w:t>
      </w:r>
      <w:proofErr w:type="spellEnd"/>
      <w:r w:rsidRPr="0029394E">
        <w:rPr>
          <w:rFonts w:ascii="Times New Roman" w:hAnsi="Times New Roman"/>
          <w:sz w:val="24"/>
          <w:szCs w:val="24"/>
        </w:rPr>
        <w:t xml:space="preserve"> Р.Р. Техника и практика психоанализа.</w:t>
      </w:r>
      <w:r>
        <w:rPr>
          <w:rFonts w:ascii="Times New Roman" w:hAnsi="Times New Roman"/>
          <w:sz w:val="24"/>
          <w:szCs w:val="24"/>
        </w:rPr>
        <w:t xml:space="preserve"> - </w:t>
      </w:r>
      <w:r w:rsidRPr="0029394E">
        <w:rPr>
          <w:rFonts w:ascii="Times New Roman" w:hAnsi="Times New Roman"/>
          <w:sz w:val="24"/>
          <w:szCs w:val="24"/>
        </w:rPr>
        <w:t>Воронеж,1994.</w:t>
      </w:r>
    </w:p>
    <w:p w:rsidR="00026E6C" w:rsidRPr="00C70A4D" w:rsidRDefault="00026E6C" w:rsidP="007609E6">
      <w:pPr>
        <w:numPr>
          <w:ilvl w:val="0"/>
          <w:numId w:val="55"/>
        </w:numPr>
        <w:tabs>
          <w:tab w:val="left" w:pos="426"/>
          <w:tab w:val="left" w:pos="567"/>
        </w:tabs>
        <w:autoSpaceDE w:val="0"/>
        <w:autoSpaceDN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Кочюнас</w:t>
      </w:r>
      <w:proofErr w:type="spellEnd"/>
      <w:r w:rsidRPr="00C70A4D">
        <w:rPr>
          <w:rFonts w:ascii="Times New Roman" w:hAnsi="Times New Roman"/>
          <w:sz w:val="24"/>
          <w:szCs w:val="24"/>
        </w:rPr>
        <w:t xml:space="preserve"> Р. Основы психологического консультирования. М, 2008</w:t>
      </w:r>
    </w:p>
    <w:p w:rsidR="00026E6C" w:rsidRDefault="00026E6C" w:rsidP="007609E6">
      <w:pPr>
        <w:widowControl w:val="0"/>
        <w:numPr>
          <w:ilvl w:val="0"/>
          <w:numId w:val="55"/>
        </w:numPr>
        <w:tabs>
          <w:tab w:val="left" w:pos="426"/>
          <w:tab w:val="left" w:pos="567"/>
        </w:tab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026E6C" w:rsidRPr="00436806" w:rsidRDefault="00026E6C" w:rsidP="007609E6">
      <w:pPr>
        <w:widowControl w:val="0"/>
        <w:numPr>
          <w:ilvl w:val="0"/>
          <w:numId w:val="55"/>
        </w:numPr>
        <w:tabs>
          <w:tab w:val="left" w:pos="567"/>
        </w:tab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Немов Р.С. </w:t>
      </w:r>
      <w:r w:rsidRPr="00436806">
        <w:rPr>
          <w:rFonts w:ascii="Times New Roman" w:hAnsi="Times New Roman"/>
          <w:sz w:val="24"/>
          <w:szCs w:val="24"/>
        </w:rPr>
        <w:t xml:space="preserve">Основы психологического консультирования Учеб. для студ. педвузов. – М.: </w:t>
      </w:r>
      <w:proofErr w:type="spellStart"/>
      <w:r w:rsidRPr="00436806">
        <w:rPr>
          <w:rFonts w:ascii="Times New Roman" w:hAnsi="Times New Roman"/>
          <w:sz w:val="24"/>
          <w:szCs w:val="24"/>
        </w:rPr>
        <w:t>Гуманит</w:t>
      </w:r>
      <w:proofErr w:type="spellEnd"/>
      <w:r w:rsidRPr="00436806">
        <w:rPr>
          <w:rFonts w:ascii="Times New Roman" w:hAnsi="Times New Roman"/>
          <w:sz w:val="24"/>
          <w:szCs w:val="24"/>
        </w:rPr>
        <w:t>. изд. центр ВЛАДОС, 2009. - 394 с.</w:t>
      </w:r>
    </w:p>
    <w:p w:rsidR="00026E6C" w:rsidRDefault="00026E6C" w:rsidP="007609E6">
      <w:pPr>
        <w:pStyle w:val="a5"/>
        <w:numPr>
          <w:ilvl w:val="0"/>
          <w:numId w:val="55"/>
        </w:numPr>
        <w:shd w:val="clear" w:color="auto" w:fill="FFFFFF"/>
        <w:tabs>
          <w:tab w:val="left" w:pos="567"/>
        </w:tabs>
        <w:ind w:left="567" w:hanging="567"/>
        <w:rPr>
          <w:sz w:val="24"/>
          <w:szCs w:val="24"/>
          <w:shd w:val="clear" w:color="auto" w:fill="FFFFFF"/>
        </w:rPr>
      </w:pPr>
      <w:r w:rsidRPr="001009DA">
        <w:rPr>
          <w:sz w:val="24"/>
          <w:szCs w:val="24"/>
          <w:shd w:val="clear" w:color="auto" w:fill="FFFFFF"/>
        </w:rPr>
        <w:t>Фрейд З. Введение в психоанализ. Лекции. – СПб, 2007</w:t>
      </w:r>
    </w:p>
    <w:p w:rsidR="00026E6C" w:rsidRPr="00026E6C" w:rsidRDefault="00026E6C" w:rsidP="007609E6">
      <w:pPr>
        <w:pStyle w:val="a5"/>
        <w:widowControl w:val="0"/>
        <w:numPr>
          <w:ilvl w:val="0"/>
          <w:numId w:val="55"/>
        </w:numPr>
        <w:shd w:val="clear" w:color="auto" w:fill="FFFFFF"/>
        <w:tabs>
          <w:tab w:val="left" w:pos="426"/>
          <w:tab w:val="left" w:pos="567"/>
        </w:tabs>
        <w:autoSpaceDE w:val="0"/>
        <w:autoSpaceDN w:val="0"/>
        <w:adjustRightInd w:val="0"/>
        <w:ind w:left="567" w:hanging="567"/>
        <w:rPr>
          <w:sz w:val="24"/>
          <w:szCs w:val="24"/>
        </w:rPr>
      </w:pPr>
      <w:r>
        <w:rPr>
          <w:sz w:val="24"/>
          <w:szCs w:val="24"/>
          <w:shd w:val="clear" w:color="auto" w:fill="FFFFFF"/>
          <w:lang w:val="ru-RU"/>
        </w:rPr>
        <w:t xml:space="preserve">   </w:t>
      </w:r>
      <w:proofErr w:type="spellStart"/>
      <w:r w:rsidRPr="001009DA">
        <w:rPr>
          <w:sz w:val="24"/>
          <w:szCs w:val="24"/>
          <w:shd w:val="clear" w:color="auto" w:fill="FFFFFF"/>
        </w:rPr>
        <w:t>Хьелл</w:t>
      </w:r>
      <w:proofErr w:type="spellEnd"/>
      <w:r w:rsidRPr="001009DA">
        <w:rPr>
          <w:sz w:val="24"/>
          <w:szCs w:val="24"/>
          <w:shd w:val="clear" w:color="auto" w:fill="FFFFFF"/>
        </w:rPr>
        <w:t xml:space="preserve"> Л., </w:t>
      </w:r>
      <w:proofErr w:type="spellStart"/>
      <w:r w:rsidRPr="001009DA">
        <w:rPr>
          <w:sz w:val="24"/>
          <w:szCs w:val="24"/>
          <w:shd w:val="clear" w:color="auto" w:fill="FFFFFF"/>
        </w:rPr>
        <w:t>Зиглер</w:t>
      </w:r>
      <w:proofErr w:type="spellEnd"/>
      <w:r w:rsidRPr="001009DA">
        <w:rPr>
          <w:sz w:val="24"/>
          <w:szCs w:val="24"/>
          <w:shd w:val="clear" w:color="auto" w:fill="FFFFFF"/>
        </w:rPr>
        <w:t xml:space="preserve"> Д. Теории личности.- СПб., 2008</w:t>
      </w:r>
    </w:p>
    <w:p w:rsidR="00026E6C" w:rsidRPr="001009DA" w:rsidRDefault="00026E6C" w:rsidP="00026E6C">
      <w:pPr>
        <w:pStyle w:val="a5"/>
        <w:widowControl w:val="0"/>
        <w:shd w:val="clear" w:color="auto" w:fill="FFFFFF"/>
        <w:tabs>
          <w:tab w:val="left" w:pos="426"/>
        </w:tabs>
        <w:autoSpaceDE w:val="0"/>
        <w:autoSpaceDN w:val="0"/>
        <w:adjustRightInd w:val="0"/>
        <w:rPr>
          <w:sz w:val="24"/>
          <w:szCs w:val="24"/>
        </w:rPr>
      </w:pPr>
    </w:p>
    <w:p w:rsidR="00A967F5" w:rsidRPr="0053750D" w:rsidRDefault="00A967F5" w:rsidP="00A967F5">
      <w:pPr>
        <w:pStyle w:val="aa"/>
        <w:spacing w:before="0" w:beforeAutospacing="0" w:after="0" w:afterAutospacing="0"/>
        <w:rPr>
          <w:rFonts w:ascii="Times New Roman" w:hAnsi="Times New Roman" w:cs="Times New Roman"/>
          <w:b/>
          <w:sz w:val="24"/>
          <w:szCs w:val="24"/>
          <w:lang w:val="kk-KZ"/>
        </w:rPr>
      </w:pPr>
      <w:r w:rsidRPr="0053750D">
        <w:rPr>
          <w:rFonts w:ascii="Times New Roman" w:hAnsi="Times New Roman" w:cs="Times New Roman"/>
          <w:b/>
          <w:sz w:val="24"/>
          <w:szCs w:val="24"/>
          <w:lang w:val="kk-KZ"/>
        </w:rPr>
        <w:t>Методический материал:</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 xml:space="preserve">Дж. </w:t>
      </w:r>
      <w:proofErr w:type="spellStart"/>
      <w:r w:rsidRPr="0053750D">
        <w:rPr>
          <w:rFonts w:ascii="Times New Roman" w:hAnsi="Times New Roman" w:cs="Times New Roman"/>
        </w:rPr>
        <w:t>Бьюдженталь</w:t>
      </w:r>
      <w:proofErr w:type="spellEnd"/>
      <w:r w:rsidRPr="0053750D">
        <w:rPr>
          <w:rFonts w:ascii="Times New Roman" w:hAnsi="Times New Roman" w:cs="Times New Roman"/>
        </w:rPr>
        <w:t xml:space="preserve"> [2001, с.177] описывает следующие способы работы с сопротивлением:</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I. Отслеживание. Психолог идентифицирует для себя одну, кажущуюся наиболее заметной и доступной осознанию клиента группу его ответов, выражающих сопротивление. Затем он снова и снова привлекает к этому паттерну внимание клиента.</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II. Разъяснение эффектов сопротивления. Психолог не просто обращает внимание клиента на выделенный паттерн, но показывает клиенту, как он снижает его эмоциональную вовлеченность, концентрацию на субъективности. Мотивация сопротивления будет раскрыта на более поздних этапах.</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III. Разъяснение случайности. По мере осознания клиентом своего паттерна сопротивления, имеет смысл разъяснять ему, что подобное поведение является не просто плохой речевой привычкой или мимолетной небрежностью, а мотивированным действием.</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IV. Демонстрация альтернатив. Имеется в виду демонстрация альтернативного типичному поведения. Например, клиентке, которую смущение уводило от погружения в субъективность, рекомендуется задержаться на этом смущении, побыть в нем. Смущение начинает стимулировать в таком случае не уход от субъективности, а погружение в нее.</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V. Разъяснение функций сопротивления. То есть показ той некоторой пользы, которую приносит клиенту сопротивление.</w:t>
      </w:r>
    </w:p>
    <w:p w:rsidR="00A967F5" w:rsidRPr="0053750D" w:rsidRDefault="00A967F5" w:rsidP="00A967F5">
      <w:pPr>
        <w:pStyle w:val="aa"/>
        <w:spacing w:before="0" w:beforeAutospacing="0" w:after="0" w:afterAutospacing="0"/>
        <w:rPr>
          <w:rFonts w:ascii="Times New Roman" w:hAnsi="Times New Roman" w:cs="Times New Roman"/>
        </w:rPr>
      </w:pPr>
      <w:r w:rsidRPr="0053750D">
        <w:rPr>
          <w:rFonts w:ascii="Times New Roman" w:hAnsi="Times New Roman" w:cs="Times New Roman"/>
        </w:rPr>
        <w:t>VI. Освобождение и перемещение. Клиент начинает сам идентифицировать свое собственное сопротивление, пробовать задерживаться внутри него, с тем, чтобы, в некоторой степени, быть в контакте со своими внутренними переживаниями, даже при условии, что сопротивление активно работает. Получив возможность поиска ценности в сопротивлении, клиент начинает открывать в себе новые области.</w:t>
      </w:r>
    </w:p>
    <w:p w:rsidR="00A967F5" w:rsidRDefault="00A967F5" w:rsidP="00A967F5">
      <w:pPr>
        <w:spacing w:after="0" w:line="240" w:lineRule="auto"/>
        <w:ind w:right="425"/>
        <w:contextualSpacing/>
        <w:rPr>
          <w:rFonts w:ascii="Times New Roman" w:hAnsi="Times New Roman"/>
          <w:sz w:val="24"/>
          <w:szCs w:val="24"/>
          <w:lang w:val="kk-KZ"/>
        </w:rPr>
      </w:pPr>
      <w:r w:rsidRPr="0053750D">
        <w:rPr>
          <w:rFonts w:ascii="Times New Roman" w:hAnsi="Times New Roman"/>
        </w:rPr>
        <w:t xml:space="preserve">VII. Понимание глубинной цели сопротивления. По мере того, как клиент знакомится с механизмами своих </w:t>
      </w:r>
      <w:r>
        <w:rPr>
          <w:rFonts w:ascii="Times New Roman" w:hAnsi="Times New Roman"/>
        </w:rPr>
        <w:t>п</w:t>
      </w:r>
      <w:r w:rsidRPr="0053750D">
        <w:rPr>
          <w:rFonts w:ascii="Times New Roman" w:hAnsi="Times New Roman"/>
        </w:rPr>
        <w:t xml:space="preserve">отребностей сопротивления, он учится видеть их как части самого себя, а не как чужеродные </w:t>
      </w:r>
      <w:proofErr w:type="spellStart"/>
      <w:r w:rsidRPr="0053750D">
        <w:rPr>
          <w:rFonts w:ascii="Times New Roman" w:hAnsi="Times New Roman"/>
        </w:rPr>
        <w:t>интроекты</w:t>
      </w:r>
      <w:proofErr w:type="spellEnd"/>
      <w:r w:rsidRPr="0053750D">
        <w:rPr>
          <w:rFonts w:ascii="Times New Roman" w:hAnsi="Times New Roman"/>
        </w:rPr>
        <w:t>, осознает, что у него есть возможность выбора и более регулируемого контроля над их действием</w:t>
      </w:r>
    </w:p>
    <w:p w:rsidR="00A967F5" w:rsidRDefault="00A967F5" w:rsidP="00A967F5">
      <w:pPr>
        <w:spacing w:after="0" w:line="240" w:lineRule="auto"/>
        <w:ind w:right="425"/>
        <w:contextualSpacing/>
        <w:rPr>
          <w:rFonts w:ascii="Times New Roman" w:hAnsi="Times New Roman"/>
          <w:b/>
          <w:sz w:val="24"/>
          <w:szCs w:val="24"/>
          <w:lang w:val="kk-KZ"/>
        </w:rPr>
      </w:pPr>
    </w:p>
    <w:p w:rsidR="000D1BAD" w:rsidRPr="000D1BAD" w:rsidRDefault="00A967F5" w:rsidP="000D1BAD">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000D1BAD" w:rsidRPr="000D1BAD">
        <w:rPr>
          <w:rFonts w:ascii="Times New Roman" w:hAnsi="Times New Roman"/>
          <w:b/>
          <w:sz w:val="24"/>
          <w:szCs w:val="24"/>
        </w:rPr>
        <w:t xml:space="preserve"> занятие </w:t>
      </w:r>
      <w:r w:rsidR="000D1BAD">
        <w:rPr>
          <w:rFonts w:ascii="Times New Roman" w:hAnsi="Times New Roman"/>
          <w:b/>
          <w:sz w:val="24"/>
          <w:szCs w:val="24"/>
        </w:rPr>
        <w:t>7.</w:t>
      </w:r>
    </w:p>
    <w:p w:rsidR="006D17F2" w:rsidRPr="006D17F2" w:rsidRDefault="000D1BAD" w:rsidP="006D17F2">
      <w:pPr>
        <w:spacing w:after="0" w:line="240" w:lineRule="auto"/>
        <w:jc w:val="both"/>
        <w:rPr>
          <w:rFonts w:ascii="Times New Roman" w:hAnsi="Times New Roman"/>
          <w:sz w:val="24"/>
          <w:szCs w:val="24"/>
          <w:lang w:val="kk-KZ"/>
        </w:rPr>
      </w:pPr>
      <w:r w:rsidRPr="00C70A4D">
        <w:rPr>
          <w:rFonts w:ascii="Times New Roman" w:hAnsi="Times New Roman"/>
          <w:b/>
          <w:sz w:val="24"/>
          <w:szCs w:val="24"/>
          <w:lang w:val="kk-KZ"/>
        </w:rPr>
        <w:t>Тема:</w:t>
      </w:r>
      <w:r w:rsidR="006D17F2" w:rsidRPr="006D17F2">
        <w:rPr>
          <w:rFonts w:ascii="Times New Roman" w:hAnsi="Times New Roman"/>
          <w:b/>
          <w:sz w:val="24"/>
          <w:szCs w:val="24"/>
          <w:lang w:val="kk-KZ"/>
        </w:rPr>
        <w:t xml:space="preserve"> </w:t>
      </w:r>
      <w:r w:rsidR="006D17F2" w:rsidRPr="006D17F2">
        <w:rPr>
          <w:rFonts w:ascii="Times New Roman" w:hAnsi="Times New Roman"/>
          <w:sz w:val="24"/>
          <w:szCs w:val="24"/>
          <w:lang w:val="kk-KZ"/>
        </w:rPr>
        <w:t xml:space="preserve">Процедуры и методики мультимодальной терапии Лазаруса  </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15"/>
        </w:numPr>
        <w:spacing w:after="0" w:line="240" w:lineRule="auto"/>
        <w:jc w:val="both"/>
        <w:rPr>
          <w:rFonts w:ascii="Times New Roman" w:hAnsi="Times New Roman"/>
          <w:sz w:val="24"/>
          <w:szCs w:val="24"/>
          <w:lang w:val="kk-KZ"/>
        </w:rPr>
      </w:pPr>
      <w:r w:rsidRPr="00EE5FEA">
        <w:rPr>
          <w:rFonts w:ascii="Times New Roman" w:hAnsi="Times New Roman"/>
          <w:sz w:val="24"/>
          <w:szCs w:val="24"/>
          <w:lang w:val="kk-KZ"/>
        </w:rPr>
        <w:t xml:space="preserve"> Основые положения  мультимодальной терапии. </w:t>
      </w:r>
    </w:p>
    <w:p w:rsidR="006D17F2" w:rsidRPr="006D17F2" w:rsidRDefault="006D17F2" w:rsidP="007609E6">
      <w:pPr>
        <w:numPr>
          <w:ilvl w:val="0"/>
          <w:numId w:val="15"/>
        </w:numPr>
        <w:spacing w:after="0" w:line="240" w:lineRule="auto"/>
        <w:ind w:right="425"/>
        <w:contextualSpacing/>
        <w:rPr>
          <w:rFonts w:ascii="Times New Roman" w:hAnsi="Times New Roman"/>
          <w:sz w:val="24"/>
          <w:szCs w:val="24"/>
        </w:rPr>
      </w:pPr>
      <w:r>
        <w:rPr>
          <w:rFonts w:ascii="Times New Roman" w:hAnsi="Times New Roman"/>
          <w:sz w:val="24"/>
          <w:szCs w:val="24"/>
          <w:lang w:val="kk-KZ"/>
        </w:rPr>
        <w:t xml:space="preserve"> </w:t>
      </w:r>
      <w:r w:rsidRPr="00EE5FEA">
        <w:rPr>
          <w:rFonts w:ascii="Times New Roman" w:hAnsi="Times New Roman"/>
          <w:sz w:val="24"/>
          <w:szCs w:val="24"/>
          <w:lang w:val="kk-KZ"/>
        </w:rPr>
        <w:t xml:space="preserve">Модель </w:t>
      </w:r>
      <w:r w:rsidRPr="00EE5FEA">
        <w:rPr>
          <w:rFonts w:ascii="Times New Roman" w:hAnsi="Times New Roman"/>
          <w:sz w:val="24"/>
          <w:szCs w:val="24"/>
          <w:lang w:val="en-US"/>
        </w:rPr>
        <w:t>BASIC</w:t>
      </w:r>
      <w:r w:rsidRPr="006D17F2">
        <w:rPr>
          <w:rFonts w:ascii="Times New Roman" w:hAnsi="Times New Roman"/>
          <w:sz w:val="24"/>
          <w:szCs w:val="24"/>
        </w:rPr>
        <w:t xml:space="preserve"> </w:t>
      </w:r>
      <w:r w:rsidRPr="00EE5FEA">
        <w:rPr>
          <w:rFonts w:ascii="Times New Roman" w:hAnsi="Times New Roman"/>
          <w:sz w:val="24"/>
          <w:szCs w:val="24"/>
          <w:lang w:val="en-US"/>
        </w:rPr>
        <w:t>I</w:t>
      </w:r>
      <w:r w:rsidRPr="006D17F2">
        <w:rPr>
          <w:rFonts w:ascii="Times New Roman" w:hAnsi="Times New Roman"/>
          <w:sz w:val="24"/>
          <w:szCs w:val="24"/>
        </w:rPr>
        <w:t>.</w:t>
      </w:r>
      <w:r w:rsidRPr="00EE5FEA">
        <w:rPr>
          <w:rFonts w:ascii="Times New Roman" w:hAnsi="Times New Roman"/>
          <w:sz w:val="24"/>
          <w:szCs w:val="24"/>
          <w:lang w:val="en-US"/>
        </w:rPr>
        <w:t>D</w:t>
      </w:r>
      <w:r w:rsidRPr="006D17F2">
        <w:rPr>
          <w:rFonts w:ascii="Times New Roman" w:hAnsi="Times New Roman"/>
          <w:sz w:val="24"/>
          <w:szCs w:val="24"/>
          <w:lang w:val="kk-KZ"/>
        </w:rPr>
        <w:t xml:space="preserve"> </w:t>
      </w:r>
    </w:p>
    <w:p w:rsidR="006D17F2" w:rsidRDefault="006D17F2" w:rsidP="007609E6">
      <w:pPr>
        <w:numPr>
          <w:ilvl w:val="0"/>
          <w:numId w:val="15"/>
        </w:numPr>
        <w:spacing w:after="0" w:line="240" w:lineRule="auto"/>
        <w:ind w:right="425"/>
        <w:contextualSpacing/>
        <w:rPr>
          <w:rFonts w:ascii="Times New Roman" w:hAnsi="Times New Roman"/>
          <w:sz w:val="24"/>
          <w:szCs w:val="24"/>
        </w:rPr>
      </w:pPr>
      <w:r>
        <w:rPr>
          <w:rFonts w:ascii="Times New Roman" w:hAnsi="Times New Roman"/>
          <w:sz w:val="24"/>
          <w:szCs w:val="24"/>
          <w:lang w:val="kk-KZ"/>
        </w:rPr>
        <w:t xml:space="preserve"> </w:t>
      </w:r>
      <w:r w:rsidRPr="00B26261">
        <w:rPr>
          <w:rFonts w:ascii="Times New Roman" w:hAnsi="Times New Roman"/>
          <w:sz w:val="24"/>
          <w:szCs w:val="24"/>
          <w:lang w:val="kk-KZ"/>
        </w:rPr>
        <w:t>Процедуры и методики мультимодальной терапии</w:t>
      </w:r>
      <w:r w:rsidRPr="00B26261">
        <w:rPr>
          <w:rFonts w:ascii="Times New Roman" w:hAnsi="Times New Roman"/>
          <w:sz w:val="24"/>
          <w:szCs w:val="24"/>
        </w:rPr>
        <w:t xml:space="preserve"> </w:t>
      </w:r>
    </w:p>
    <w:p w:rsidR="000D1BAD" w:rsidRDefault="006D17F2" w:rsidP="007609E6">
      <w:pPr>
        <w:numPr>
          <w:ilvl w:val="0"/>
          <w:numId w:val="15"/>
        </w:numPr>
        <w:spacing w:after="0" w:line="240" w:lineRule="auto"/>
        <w:ind w:right="425"/>
        <w:contextualSpacing/>
        <w:rPr>
          <w:rFonts w:ascii="Times New Roman" w:hAnsi="Times New Roman"/>
          <w:sz w:val="24"/>
          <w:szCs w:val="24"/>
        </w:rPr>
      </w:pPr>
      <w:r w:rsidRPr="00EE5FEA">
        <w:rPr>
          <w:rFonts w:ascii="Times New Roman" w:hAnsi="Times New Roman"/>
          <w:sz w:val="24"/>
          <w:szCs w:val="24"/>
        </w:rPr>
        <w:t>Основные технические приемы данного направления консультирования</w:t>
      </w:r>
    </w:p>
    <w:p w:rsidR="000D1BAD" w:rsidRPr="001E3419" w:rsidRDefault="006862FF" w:rsidP="000D1BAD">
      <w:pPr>
        <w:spacing w:after="0" w:line="240" w:lineRule="auto"/>
        <w:ind w:right="425"/>
        <w:contextualSpacing/>
        <w:rPr>
          <w:rFonts w:ascii="Times New Roman" w:hAnsi="Times New Roman"/>
          <w:b/>
          <w:sz w:val="24"/>
          <w:szCs w:val="24"/>
        </w:rPr>
      </w:pPr>
      <w:r w:rsidRPr="001E3419">
        <w:rPr>
          <w:rFonts w:ascii="Times New Roman" w:hAnsi="Times New Roman"/>
          <w:b/>
          <w:sz w:val="24"/>
          <w:szCs w:val="24"/>
        </w:rPr>
        <w:t>Задания</w:t>
      </w:r>
      <w:r w:rsidR="001E3419">
        <w:rPr>
          <w:rFonts w:ascii="Times New Roman" w:hAnsi="Times New Roman"/>
          <w:b/>
          <w:sz w:val="24"/>
          <w:szCs w:val="24"/>
        </w:rPr>
        <w:t>:</w:t>
      </w:r>
    </w:p>
    <w:p w:rsidR="001E3419" w:rsidRDefault="006862FF" w:rsidP="007609E6">
      <w:pPr>
        <w:numPr>
          <w:ilvl w:val="0"/>
          <w:numId w:val="23"/>
        </w:numPr>
        <w:spacing w:after="0" w:line="240" w:lineRule="auto"/>
        <w:ind w:right="425"/>
        <w:contextualSpacing/>
        <w:rPr>
          <w:rFonts w:ascii="Times New Roman" w:hAnsi="Times New Roman"/>
          <w:sz w:val="24"/>
          <w:szCs w:val="24"/>
        </w:rPr>
      </w:pPr>
      <w:r w:rsidRPr="001E3419">
        <w:rPr>
          <w:rFonts w:ascii="Times New Roman" w:hAnsi="Times New Roman"/>
          <w:sz w:val="24"/>
          <w:szCs w:val="24"/>
        </w:rPr>
        <w:t>Конспект по книге</w:t>
      </w:r>
      <w:r w:rsidR="001E3419" w:rsidRPr="001E3419">
        <w:rPr>
          <w:rFonts w:ascii="Times New Roman" w:hAnsi="Times New Roman"/>
          <w:sz w:val="24"/>
          <w:szCs w:val="24"/>
        </w:rPr>
        <w:t xml:space="preserve"> </w:t>
      </w:r>
      <w:r w:rsidR="001E3419">
        <w:rPr>
          <w:rFonts w:ascii="Times New Roman" w:hAnsi="Times New Roman"/>
          <w:sz w:val="24"/>
          <w:szCs w:val="24"/>
        </w:rPr>
        <w:t xml:space="preserve">А. </w:t>
      </w:r>
      <w:proofErr w:type="spellStart"/>
      <w:r w:rsidR="001E3419">
        <w:rPr>
          <w:rFonts w:ascii="Times New Roman" w:hAnsi="Times New Roman"/>
          <w:sz w:val="24"/>
          <w:szCs w:val="24"/>
        </w:rPr>
        <w:t>Лазаруса</w:t>
      </w:r>
      <w:proofErr w:type="spellEnd"/>
      <w:r w:rsidR="001E3419">
        <w:rPr>
          <w:rFonts w:ascii="Times New Roman" w:hAnsi="Times New Roman"/>
          <w:sz w:val="24"/>
          <w:szCs w:val="24"/>
        </w:rPr>
        <w:t xml:space="preserve"> </w:t>
      </w:r>
      <w:r w:rsidR="001E3419" w:rsidRPr="001E3419">
        <w:rPr>
          <w:rFonts w:ascii="Times New Roman" w:hAnsi="Times New Roman"/>
          <w:sz w:val="24"/>
          <w:szCs w:val="24"/>
        </w:rPr>
        <w:t>Краткосрочная мультимодальная психотерапия</w:t>
      </w:r>
      <w:r w:rsidR="001E3419">
        <w:rPr>
          <w:rFonts w:ascii="Times New Roman" w:hAnsi="Times New Roman"/>
          <w:sz w:val="24"/>
          <w:szCs w:val="24"/>
        </w:rPr>
        <w:t>., СПб., 2001 – глава № 1</w:t>
      </w:r>
    </w:p>
    <w:p w:rsidR="001E3419" w:rsidRDefault="001E3419" w:rsidP="007609E6">
      <w:pPr>
        <w:numPr>
          <w:ilvl w:val="0"/>
          <w:numId w:val="23"/>
        </w:numPr>
        <w:spacing w:after="0" w:line="240" w:lineRule="auto"/>
        <w:ind w:right="425"/>
        <w:contextualSpacing/>
        <w:rPr>
          <w:rFonts w:ascii="Times New Roman" w:hAnsi="Times New Roman"/>
          <w:sz w:val="24"/>
          <w:szCs w:val="24"/>
        </w:rPr>
      </w:pPr>
      <w:r>
        <w:rPr>
          <w:rFonts w:ascii="Times New Roman" w:hAnsi="Times New Roman"/>
          <w:sz w:val="24"/>
          <w:szCs w:val="24"/>
        </w:rPr>
        <w:lastRenderedPageBreak/>
        <w:t>Выписать технические приемы мультимодальной терапии</w:t>
      </w:r>
    </w:p>
    <w:p w:rsidR="001E3419" w:rsidRDefault="001E3419" w:rsidP="001E3419">
      <w:pPr>
        <w:spacing w:after="0" w:line="240" w:lineRule="auto"/>
        <w:ind w:right="425"/>
        <w:contextualSpacing/>
        <w:rPr>
          <w:rFonts w:ascii="Times New Roman" w:hAnsi="Times New Roman"/>
          <w:sz w:val="24"/>
          <w:szCs w:val="24"/>
        </w:rPr>
      </w:pPr>
    </w:p>
    <w:p w:rsidR="001E3419" w:rsidRPr="001E3419" w:rsidRDefault="001E3419" w:rsidP="001E3419">
      <w:pPr>
        <w:spacing w:after="0" w:line="240" w:lineRule="auto"/>
        <w:ind w:right="425"/>
        <w:contextualSpacing/>
        <w:rPr>
          <w:rFonts w:ascii="Times New Roman" w:hAnsi="Times New Roman"/>
          <w:b/>
          <w:sz w:val="24"/>
          <w:szCs w:val="24"/>
        </w:rPr>
      </w:pPr>
      <w:r w:rsidRPr="001E3419">
        <w:rPr>
          <w:rFonts w:ascii="Times New Roman" w:hAnsi="Times New Roman"/>
          <w:b/>
          <w:sz w:val="24"/>
          <w:szCs w:val="24"/>
        </w:rPr>
        <w:t xml:space="preserve">Методический материал: </w:t>
      </w:r>
    </w:p>
    <w:p w:rsidR="001E3419" w:rsidRPr="001E3419" w:rsidRDefault="001E3419" w:rsidP="001E3419">
      <w:pPr>
        <w:spacing w:after="0" w:line="240" w:lineRule="auto"/>
        <w:ind w:left="360" w:right="425"/>
        <w:contextualSpacing/>
        <w:rPr>
          <w:rFonts w:ascii="Times New Roman" w:hAnsi="Times New Roman"/>
          <w:b/>
        </w:rPr>
      </w:pPr>
      <w:proofErr w:type="spellStart"/>
      <w:r w:rsidRPr="001E3419">
        <w:rPr>
          <w:rFonts w:ascii="Times New Roman" w:hAnsi="Times New Roman"/>
        </w:rPr>
        <w:t>Лазарус</w:t>
      </w:r>
      <w:proofErr w:type="spellEnd"/>
      <w:r w:rsidRPr="001E3419">
        <w:rPr>
          <w:rFonts w:ascii="Times New Roman" w:hAnsi="Times New Roman"/>
        </w:rPr>
        <w:t xml:space="preserve"> считал, что пациентов нужно оценивать по следующим параметрам:</w:t>
      </w:r>
      <w:r w:rsidRPr="001E3419">
        <w:rPr>
          <w:rFonts w:ascii="Times New Roman" w:hAnsi="Times New Roman"/>
        </w:rPr>
        <w:br/>
        <w:t>• Поведение.</w:t>
      </w:r>
      <w:r w:rsidRPr="001E3419">
        <w:rPr>
          <w:rFonts w:ascii="Times New Roman" w:hAnsi="Times New Roman"/>
        </w:rPr>
        <w:br/>
        <w:t>• Эмоциональные процессы.</w:t>
      </w:r>
      <w:r w:rsidRPr="001E3419">
        <w:rPr>
          <w:rFonts w:ascii="Times New Roman" w:hAnsi="Times New Roman"/>
        </w:rPr>
        <w:br/>
        <w:t>• Ощущения.</w:t>
      </w:r>
      <w:r w:rsidRPr="001E3419">
        <w:rPr>
          <w:rFonts w:ascii="Times New Roman" w:hAnsi="Times New Roman"/>
        </w:rPr>
        <w:br/>
        <w:t>• Образы.</w:t>
      </w:r>
      <w:r w:rsidRPr="001E3419">
        <w:rPr>
          <w:rFonts w:ascii="Times New Roman" w:hAnsi="Times New Roman"/>
        </w:rPr>
        <w:br/>
        <w:t>• Когнитивные процессы.</w:t>
      </w:r>
      <w:r w:rsidRPr="001E3419">
        <w:rPr>
          <w:rFonts w:ascii="Times New Roman" w:hAnsi="Times New Roman"/>
        </w:rPr>
        <w:br/>
        <w:t>• Межличностные отношения.</w:t>
      </w:r>
      <w:r w:rsidRPr="001E3419">
        <w:rPr>
          <w:rFonts w:ascii="Times New Roman" w:hAnsi="Times New Roman"/>
        </w:rPr>
        <w:br/>
        <w:t>• Биологические функции.</w:t>
      </w:r>
      <w:r w:rsidRPr="001E3419">
        <w:rPr>
          <w:rFonts w:ascii="Times New Roman" w:hAnsi="Times New Roman"/>
        </w:rPr>
        <w:br/>
      </w:r>
    </w:p>
    <w:p w:rsidR="001E3419" w:rsidRDefault="001E3419" w:rsidP="001E3419">
      <w:pPr>
        <w:spacing w:after="0" w:line="240" w:lineRule="auto"/>
        <w:ind w:right="425"/>
        <w:contextualSpacing/>
        <w:rPr>
          <w:rFonts w:ascii="Times New Roman" w:hAnsi="Times New Roman"/>
          <w:b/>
          <w:sz w:val="24"/>
          <w:szCs w:val="24"/>
        </w:rPr>
      </w:pPr>
      <w:r>
        <w:rPr>
          <w:rFonts w:ascii="Times New Roman" w:hAnsi="Times New Roman"/>
          <w:b/>
          <w:sz w:val="24"/>
          <w:szCs w:val="24"/>
        </w:rPr>
        <w:t>Литература для подготовки:</w:t>
      </w:r>
    </w:p>
    <w:p w:rsidR="001E3419" w:rsidRPr="00C70A4D" w:rsidRDefault="001E3419" w:rsidP="007609E6">
      <w:pPr>
        <w:numPr>
          <w:ilvl w:val="0"/>
          <w:numId w:val="24"/>
        </w:numPr>
        <w:autoSpaceDE w:val="0"/>
        <w:autoSpaceDN w:val="0"/>
        <w:spacing w:after="0" w:line="240" w:lineRule="auto"/>
        <w:ind w:left="426" w:hanging="426"/>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1E3419" w:rsidRDefault="001E3419" w:rsidP="007609E6">
      <w:pPr>
        <w:widowControl w:val="0"/>
        <w:numPr>
          <w:ilvl w:val="0"/>
          <w:numId w:val="24"/>
        </w:numPr>
        <w:tabs>
          <w:tab w:val="left" w:pos="426"/>
          <w:tab w:val="left" w:pos="567"/>
        </w:tabs>
        <w:autoSpaceDE w:val="0"/>
        <w:autoSpaceDN w:val="0"/>
        <w:adjustRightInd w:val="0"/>
        <w:spacing w:after="0" w:line="240" w:lineRule="auto"/>
        <w:ind w:left="426" w:hanging="426"/>
        <w:jc w:val="both"/>
        <w:rPr>
          <w:rFonts w:ascii="Times New Roman" w:hAnsi="Times New Roman"/>
          <w:sz w:val="24"/>
          <w:szCs w:val="24"/>
        </w:rPr>
      </w:pP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1E3419" w:rsidRPr="00436806" w:rsidRDefault="001E3419" w:rsidP="007609E6">
      <w:pPr>
        <w:widowControl w:val="0"/>
        <w:numPr>
          <w:ilvl w:val="0"/>
          <w:numId w:val="24"/>
        </w:numPr>
        <w:autoSpaceDE w:val="0"/>
        <w:autoSpaceDN w:val="0"/>
        <w:adjustRightInd w:val="0"/>
        <w:spacing w:after="0" w:line="240" w:lineRule="auto"/>
        <w:ind w:left="426" w:hanging="426"/>
        <w:jc w:val="both"/>
        <w:rPr>
          <w:rFonts w:ascii="Times New Roman" w:hAnsi="Times New Roman"/>
          <w:sz w:val="24"/>
          <w:szCs w:val="24"/>
        </w:rPr>
      </w:pPr>
      <w:proofErr w:type="spellStart"/>
      <w:r>
        <w:rPr>
          <w:rFonts w:ascii="Times New Roman" w:hAnsi="Times New Roman"/>
          <w:sz w:val="24"/>
          <w:szCs w:val="24"/>
        </w:rPr>
        <w:t>Лазарус</w:t>
      </w:r>
      <w:proofErr w:type="spellEnd"/>
      <w:r>
        <w:rPr>
          <w:rFonts w:ascii="Times New Roman" w:hAnsi="Times New Roman"/>
          <w:sz w:val="24"/>
          <w:szCs w:val="24"/>
        </w:rPr>
        <w:t xml:space="preserve"> А.  </w:t>
      </w:r>
      <w:r w:rsidRPr="001E3419">
        <w:rPr>
          <w:rFonts w:ascii="Times New Roman" w:hAnsi="Times New Roman"/>
          <w:sz w:val="24"/>
          <w:szCs w:val="24"/>
        </w:rPr>
        <w:t>Краткосрочная мультимодальная психотерапия</w:t>
      </w:r>
      <w:r>
        <w:rPr>
          <w:rFonts w:ascii="Times New Roman" w:hAnsi="Times New Roman"/>
          <w:sz w:val="24"/>
          <w:szCs w:val="24"/>
        </w:rPr>
        <w:t>., СПб., 2001</w:t>
      </w:r>
    </w:p>
    <w:p w:rsidR="001E3419" w:rsidRDefault="001E3419" w:rsidP="000D1BAD">
      <w:pPr>
        <w:spacing w:after="0" w:line="240" w:lineRule="auto"/>
        <w:ind w:left="720" w:right="425"/>
        <w:contextualSpacing/>
        <w:jc w:val="center"/>
        <w:rPr>
          <w:rFonts w:ascii="Times New Roman" w:hAnsi="Times New Roman"/>
          <w:b/>
          <w:sz w:val="24"/>
          <w:szCs w:val="24"/>
        </w:rPr>
      </w:pPr>
    </w:p>
    <w:p w:rsidR="000D1BAD" w:rsidRPr="000D1BAD" w:rsidRDefault="000D1BAD" w:rsidP="000D1BAD">
      <w:pPr>
        <w:spacing w:after="0" w:line="240" w:lineRule="auto"/>
        <w:ind w:left="720" w:right="425"/>
        <w:contextualSpacing/>
        <w:jc w:val="center"/>
        <w:rPr>
          <w:rFonts w:ascii="Times New Roman" w:hAnsi="Times New Roman"/>
          <w:sz w:val="24"/>
          <w:szCs w:val="24"/>
          <w:lang w:val="kk-KZ"/>
        </w:rPr>
      </w:pPr>
      <w:r w:rsidRPr="000D1BAD">
        <w:rPr>
          <w:rFonts w:ascii="Times New Roman" w:hAnsi="Times New Roman"/>
          <w:b/>
          <w:sz w:val="24"/>
          <w:szCs w:val="24"/>
        </w:rPr>
        <w:t xml:space="preserve">Практическое (семинарское) занятие </w:t>
      </w:r>
      <w:r>
        <w:rPr>
          <w:rFonts w:ascii="Times New Roman" w:hAnsi="Times New Roman"/>
          <w:b/>
          <w:sz w:val="24"/>
          <w:szCs w:val="24"/>
        </w:rPr>
        <w:t>8</w:t>
      </w:r>
      <w:r w:rsidRPr="000D1BAD">
        <w:rPr>
          <w:rFonts w:ascii="Times New Roman" w:hAnsi="Times New Roman"/>
          <w:b/>
          <w:sz w:val="24"/>
          <w:szCs w:val="24"/>
          <w:lang w:val="kk-KZ"/>
        </w:rPr>
        <w:t>.</w:t>
      </w:r>
    </w:p>
    <w:p w:rsidR="000D1BAD" w:rsidRDefault="000D1BAD" w:rsidP="000D1BAD">
      <w:pPr>
        <w:spacing w:after="0" w:line="240" w:lineRule="auto"/>
        <w:ind w:right="425"/>
        <w:contextualSpacing/>
        <w:rPr>
          <w:rFonts w:ascii="Times New Roman" w:hAnsi="Times New Roman"/>
          <w:sz w:val="24"/>
          <w:szCs w:val="24"/>
          <w:lang w:val="kk-KZ"/>
        </w:rPr>
      </w:pPr>
      <w:r w:rsidRPr="00C70A4D">
        <w:rPr>
          <w:rFonts w:ascii="Times New Roman" w:hAnsi="Times New Roman"/>
          <w:b/>
          <w:sz w:val="24"/>
          <w:szCs w:val="24"/>
          <w:lang w:val="kk-KZ"/>
        </w:rPr>
        <w:t>Тема:</w:t>
      </w:r>
      <w:r w:rsidR="006D17F2">
        <w:rPr>
          <w:rFonts w:ascii="Times New Roman" w:hAnsi="Times New Roman"/>
          <w:b/>
          <w:sz w:val="24"/>
          <w:szCs w:val="24"/>
          <w:lang w:val="kk-KZ"/>
        </w:rPr>
        <w:t xml:space="preserve"> </w:t>
      </w:r>
      <w:r w:rsidRPr="00B26261">
        <w:rPr>
          <w:rFonts w:ascii="Times New Roman" w:hAnsi="Times New Roman"/>
          <w:sz w:val="24"/>
          <w:szCs w:val="24"/>
          <w:lang w:val="kk-KZ"/>
        </w:rPr>
        <w:t>Основые положения, приципы и техники когнитивной терапии</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16"/>
        </w:numPr>
        <w:spacing w:after="0" w:line="240" w:lineRule="auto"/>
        <w:ind w:left="709" w:hanging="425"/>
        <w:jc w:val="both"/>
        <w:rPr>
          <w:rFonts w:ascii="Times New Roman" w:hAnsi="Times New Roman"/>
          <w:sz w:val="24"/>
          <w:szCs w:val="24"/>
          <w:lang w:val="kk-KZ"/>
        </w:rPr>
      </w:pPr>
      <w:r w:rsidRPr="00EE5FEA">
        <w:rPr>
          <w:rFonts w:ascii="Times New Roman" w:hAnsi="Times New Roman"/>
          <w:sz w:val="24"/>
          <w:szCs w:val="24"/>
          <w:lang w:val="kk-KZ"/>
        </w:rPr>
        <w:t>Основные положения когнитивного подхода</w:t>
      </w:r>
    </w:p>
    <w:p w:rsidR="006D17F2" w:rsidRPr="00EE5FEA" w:rsidRDefault="006D17F2" w:rsidP="007609E6">
      <w:pPr>
        <w:numPr>
          <w:ilvl w:val="0"/>
          <w:numId w:val="16"/>
        </w:numPr>
        <w:spacing w:after="0" w:line="240" w:lineRule="auto"/>
        <w:ind w:left="709" w:hanging="425"/>
        <w:jc w:val="both"/>
        <w:rPr>
          <w:rFonts w:ascii="Times New Roman" w:hAnsi="Times New Roman"/>
          <w:sz w:val="24"/>
          <w:szCs w:val="24"/>
          <w:lang w:val="kk-KZ"/>
        </w:rPr>
      </w:pPr>
      <w:r w:rsidRPr="00EE5FEA">
        <w:rPr>
          <w:rFonts w:ascii="Times New Roman" w:hAnsi="Times New Roman"/>
          <w:sz w:val="24"/>
          <w:szCs w:val="24"/>
          <w:lang w:val="kk-KZ"/>
        </w:rPr>
        <w:t xml:space="preserve">Этапы когнитивной терапии </w:t>
      </w:r>
    </w:p>
    <w:p w:rsidR="006D17F2" w:rsidRPr="00EE5FEA" w:rsidRDefault="006D17F2" w:rsidP="007609E6">
      <w:pPr>
        <w:numPr>
          <w:ilvl w:val="0"/>
          <w:numId w:val="16"/>
        </w:numPr>
        <w:spacing w:after="0" w:line="240" w:lineRule="auto"/>
        <w:ind w:left="709" w:hanging="425"/>
        <w:jc w:val="both"/>
        <w:rPr>
          <w:rFonts w:ascii="Times New Roman" w:hAnsi="Times New Roman"/>
          <w:sz w:val="24"/>
          <w:szCs w:val="24"/>
          <w:lang w:val="kk-KZ"/>
        </w:rPr>
      </w:pPr>
      <w:r w:rsidRPr="00EE5FEA">
        <w:rPr>
          <w:rFonts w:ascii="Times New Roman" w:hAnsi="Times New Roman"/>
          <w:sz w:val="24"/>
          <w:szCs w:val="24"/>
          <w:lang w:val="kk-KZ"/>
        </w:rPr>
        <w:t>Модель депрессии, невроза, панического расстройства и др. нарушений в когнитивном подходе</w:t>
      </w:r>
    </w:p>
    <w:p w:rsidR="000D1BAD" w:rsidRDefault="006D17F2" w:rsidP="007609E6">
      <w:pPr>
        <w:numPr>
          <w:ilvl w:val="0"/>
          <w:numId w:val="16"/>
        </w:numPr>
        <w:spacing w:after="0" w:line="240" w:lineRule="auto"/>
        <w:ind w:left="709" w:right="425" w:hanging="425"/>
        <w:contextualSpacing/>
        <w:rPr>
          <w:rFonts w:ascii="Times New Roman" w:hAnsi="Times New Roman"/>
          <w:sz w:val="24"/>
          <w:szCs w:val="24"/>
          <w:lang w:val="kk-KZ"/>
        </w:rPr>
      </w:pPr>
      <w:r w:rsidRPr="00EE5FEA">
        <w:rPr>
          <w:rFonts w:ascii="Times New Roman" w:hAnsi="Times New Roman"/>
          <w:sz w:val="24"/>
          <w:szCs w:val="24"/>
          <w:lang w:val="kk-KZ"/>
        </w:rPr>
        <w:t>Техники и методы.</w:t>
      </w:r>
    </w:p>
    <w:p w:rsidR="006D17F2" w:rsidRDefault="006D17F2" w:rsidP="000D1BAD">
      <w:pPr>
        <w:spacing w:after="0" w:line="240" w:lineRule="auto"/>
        <w:ind w:left="720" w:right="425"/>
        <w:contextualSpacing/>
        <w:jc w:val="center"/>
        <w:rPr>
          <w:rFonts w:ascii="Times New Roman" w:hAnsi="Times New Roman"/>
          <w:b/>
          <w:sz w:val="24"/>
          <w:szCs w:val="24"/>
        </w:rPr>
      </w:pPr>
    </w:p>
    <w:p w:rsidR="00CE27E6" w:rsidRDefault="00CE27E6" w:rsidP="00CE27E6">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BD42EA" w:rsidRDefault="00BD42EA" w:rsidP="007609E6">
      <w:pPr>
        <w:numPr>
          <w:ilvl w:val="0"/>
          <w:numId w:val="25"/>
        </w:numPr>
        <w:spacing w:before="720" w:after="0" w:line="240" w:lineRule="auto"/>
        <w:ind w:right="425"/>
        <w:contextualSpacing/>
        <w:rPr>
          <w:rFonts w:ascii="Times New Roman" w:eastAsia="Times New Roman" w:hAnsi="Times New Roman"/>
          <w:bCs/>
          <w:color w:val="000000"/>
          <w:kern w:val="36"/>
          <w:sz w:val="24"/>
          <w:szCs w:val="24"/>
          <w:lang w:eastAsia="ru-RU"/>
        </w:rPr>
      </w:pPr>
      <w:r w:rsidRPr="00F560D3">
        <w:rPr>
          <w:rFonts w:ascii="Times New Roman" w:eastAsia="Times New Roman" w:hAnsi="Times New Roman"/>
          <w:bCs/>
          <w:color w:val="000000"/>
          <w:kern w:val="36"/>
          <w:sz w:val="24"/>
          <w:szCs w:val="24"/>
          <w:lang w:eastAsia="ru-RU"/>
        </w:rPr>
        <w:t>Рациональная терапия по А. Беку</w:t>
      </w:r>
      <w:r w:rsidR="00F560D3" w:rsidRPr="00F560D3">
        <w:rPr>
          <w:rFonts w:ascii="Times New Roman" w:eastAsia="Times New Roman" w:hAnsi="Times New Roman"/>
          <w:bCs/>
          <w:color w:val="000000"/>
          <w:kern w:val="36"/>
          <w:sz w:val="24"/>
          <w:szCs w:val="24"/>
          <w:lang w:eastAsia="ru-RU"/>
        </w:rPr>
        <w:t xml:space="preserve"> = Конспект </w:t>
      </w:r>
      <w:r w:rsidRPr="00F560D3">
        <w:rPr>
          <w:rFonts w:ascii="Times New Roman" w:eastAsia="Times New Roman" w:hAnsi="Times New Roman"/>
          <w:bCs/>
          <w:color w:val="000000"/>
          <w:kern w:val="36"/>
          <w:sz w:val="24"/>
          <w:szCs w:val="24"/>
          <w:lang w:eastAsia="ru-RU"/>
        </w:rPr>
        <w:t>Глава 4. Общие принципы когнитивной психотерапии</w:t>
      </w:r>
      <w:r w:rsidR="00F560D3" w:rsidRPr="00F560D3">
        <w:rPr>
          <w:rFonts w:ascii="Times New Roman" w:eastAsia="Times New Roman" w:hAnsi="Times New Roman"/>
          <w:bCs/>
          <w:color w:val="000000"/>
          <w:kern w:val="36"/>
          <w:sz w:val="24"/>
          <w:szCs w:val="24"/>
          <w:lang w:eastAsia="ru-RU"/>
        </w:rPr>
        <w:t xml:space="preserve"> (Aaron Beck, Arthur Freeman. Cognitive Therapy of Personality Disorders, 1990) по книге: Аарон Бек, Артур Фримен Когнитивная психотерапия расстройств личности</w:t>
      </w:r>
      <w:r w:rsidR="00F560D3">
        <w:rPr>
          <w:rFonts w:ascii="Times New Roman" w:eastAsia="Times New Roman" w:hAnsi="Times New Roman"/>
          <w:bCs/>
          <w:color w:val="000000"/>
          <w:kern w:val="36"/>
          <w:sz w:val="24"/>
          <w:szCs w:val="24"/>
          <w:lang w:eastAsia="ru-RU"/>
        </w:rPr>
        <w:t>.</w:t>
      </w:r>
    </w:p>
    <w:p w:rsidR="00F560D3" w:rsidRDefault="00F560D3" w:rsidP="007609E6">
      <w:pPr>
        <w:numPr>
          <w:ilvl w:val="0"/>
          <w:numId w:val="25"/>
        </w:numPr>
        <w:spacing w:before="720" w:after="0" w:line="240" w:lineRule="auto"/>
        <w:ind w:right="425"/>
        <w:contextualSpacing/>
        <w:rPr>
          <w:rFonts w:ascii="Times New Roman" w:eastAsia="Times New Roman" w:hAnsi="Times New Roman"/>
          <w:bCs/>
          <w:color w:val="000000"/>
          <w:kern w:val="36"/>
          <w:sz w:val="24"/>
          <w:szCs w:val="24"/>
          <w:lang w:eastAsia="ru-RU"/>
        </w:rPr>
      </w:pPr>
      <w:r>
        <w:rPr>
          <w:rFonts w:ascii="Times New Roman" w:eastAsia="Times New Roman" w:hAnsi="Times New Roman"/>
          <w:bCs/>
          <w:color w:val="000000"/>
          <w:kern w:val="36"/>
          <w:sz w:val="24"/>
          <w:szCs w:val="24"/>
          <w:lang w:eastAsia="ru-RU"/>
        </w:rPr>
        <w:t>Подбор материала по техникам и приемам когнитивной психотерапии</w:t>
      </w:r>
    </w:p>
    <w:p w:rsidR="00F560D3" w:rsidRDefault="00F560D3" w:rsidP="007609E6">
      <w:pPr>
        <w:numPr>
          <w:ilvl w:val="0"/>
          <w:numId w:val="25"/>
        </w:numPr>
        <w:spacing w:before="720" w:after="0" w:line="240" w:lineRule="auto"/>
        <w:ind w:right="425"/>
        <w:contextualSpacing/>
        <w:rPr>
          <w:rFonts w:ascii="Times New Roman" w:eastAsia="Times New Roman" w:hAnsi="Times New Roman"/>
          <w:bCs/>
          <w:color w:val="000000"/>
          <w:kern w:val="36"/>
          <w:sz w:val="24"/>
          <w:szCs w:val="24"/>
          <w:lang w:eastAsia="ru-RU"/>
        </w:rPr>
      </w:pPr>
      <w:r>
        <w:rPr>
          <w:rFonts w:ascii="Times New Roman" w:eastAsia="Times New Roman" w:hAnsi="Times New Roman"/>
          <w:bCs/>
          <w:color w:val="000000"/>
          <w:kern w:val="36"/>
          <w:sz w:val="24"/>
          <w:szCs w:val="24"/>
          <w:lang w:eastAsia="ru-RU"/>
        </w:rPr>
        <w:t xml:space="preserve">В соответствии с заданиями кейса проанализировать ситуации на основании предложенной схемы </w:t>
      </w:r>
    </w:p>
    <w:p w:rsidR="00F560D3" w:rsidRDefault="00F560D3" w:rsidP="00F560D3">
      <w:pPr>
        <w:spacing w:before="720" w:after="0" w:line="240" w:lineRule="auto"/>
        <w:ind w:right="425"/>
        <w:contextualSpacing/>
        <w:rPr>
          <w:rFonts w:ascii="Times New Roman" w:eastAsia="Times New Roman" w:hAnsi="Times New Roman"/>
          <w:b/>
          <w:bCs/>
          <w:color w:val="000000"/>
          <w:kern w:val="36"/>
          <w:sz w:val="24"/>
          <w:szCs w:val="24"/>
          <w:lang w:eastAsia="ru-RU"/>
        </w:rPr>
      </w:pPr>
    </w:p>
    <w:p w:rsidR="00F560D3" w:rsidRPr="00F560D3" w:rsidRDefault="00F560D3" w:rsidP="00F560D3">
      <w:pPr>
        <w:spacing w:before="720" w:after="0" w:line="240" w:lineRule="auto"/>
        <w:ind w:right="425"/>
        <w:contextualSpacing/>
        <w:rPr>
          <w:rFonts w:ascii="Times New Roman" w:eastAsia="Times New Roman" w:hAnsi="Times New Roman"/>
          <w:b/>
          <w:bCs/>
          <w:color w:val="000000"/>
          <w:kern w:val="36"/>
          <w:sz w:val="24"/>
          <w:szCs w:val="24"/>
          <w:lang w:eastAsia="ru-RU"/>
        </w:rPr>
      </w:pPr>
      <w:r w:rsidRPr="00F560D3">
        <w:rPr>
          <w:rFonts w:ascii="Times New Roman" w:eastAsia="Times New Roman" w:hAnsi="Times New Roman"/>
          <w:b/>
          <w:bCs/>
          <w:color w:val="000000"/>
          <w:kern w:val="36"/>
          <w:sz w:val="24"/>
          <w:szCs w:val="24"/>
          <w:lang w:eastAsia="ru-RU"/>
        </w:rPr>
        <w:t>Методический материал:</w:t>
      </w:r>
    </w:p>
    <w:p w:rsidR="00F560D3" w:rsidRPr="00F560D3" w:rsidRDefault="00F560D3" w:rsidP="00F560D3">
      <w:pPr>
        <w:pStyle w:val="4"/>
        <w:spacing w:before="0" w:after="0" w:line="240" w:lineRule="auto"/>
        <w:rPr>
          <w:rFonts w:ascii="Times New Roman" w:hAnsi="Times New Roman"/>
          <w:sz w:val="24"/>
          <w:szCs w:val="24"/>
        </w:rPr>
      </w:pPr>
      <w:bookmarkStart w:id="1" w:name="_Toc87592432"/>
      <w:r w:rsidRPr="00F560D3">
        <w:rPr>
          <w:rFonts w:ascii="Times New Roman" w:hAnsi="Times New Roman"/>
          <w:sz w:val="24"/>
          <w:szCs w:val="24"/>
        </w:rPr>
        <w:t>Схема обследования и терапии, принятая в «Центре когнитивной терапии».</w:t>
      </w:r>
      <w:bookmarkEnd w:id="1"/>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А. Предварительная оценка и диагностика.</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Полная клиническая оценка: психический статус, история заболевания, история жизни.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Таблицы аффективных расстройств и шизофрении (</w:t>
      </w:r>
      <w:r w:rsidRPr="00F560D3">
        <w:rPr>
          <w:rFonts w:ascii="Times New Roman" w:hAnsi="Times New Roman"/>
          <w:i/>
          <w:sz w:val="20"/>
          <w:szCs w:val="20"/>
          <w:lang w:val="en-US"/>
        </w:rPr>
        <w:t>SADS</w:t>
      </w:r>
      <w:r w:rsidRPr="00F560D3">
        <w:rPr>
          <w:rFonts w:ascii="Times New Roman" w:hAnsi="Times New Roman"/>
          <w:sz w:val="20"/>
          <w:szCs w:val="20"/>
        </w:rPr>
        <w:t>;</w:t>
      </w:r>
      <w:r w:rsidRPr="00F560D3">
        <w:rPr>
          <w:rFonts w:ascii="Times New Roman" w:hAnsi="Times New Roman"/>
          <w:i/>
          <w:sz w:val="20"/>
          <w:szCs w:val="20"/>
        </w:rPr>
        <w:t xml:space="preserve"> </w:t>
      </w:r>
      <w:r w:rsidRPr="00F560D3">
        <w:rPr>
          <w:rFonts w:ascii="Times New Roman" w:hAnsi="Times New Roman"/>
          <w:sz w:val="20"/>
          <w:szCs w:val="20"/>
          <w:lang w:val="en-US"/>
        </w:rPr>
        <w:t>Spitzer</w:t>
      </w:r>
      <w:r w:rsidRPr="00F560D3">
        <w:rPr>
          <w:rFonts w:ascii="Times New Roman" w:hAnsi="Times New Roman"/>
          <w:sz w:val="20"/>
          <w:szCs w:val="20"/>
        </w:rPr>
        <w:t xml:space="preserve">, </w:t>
      </w:r>
      <w:r w:rsidRPr="00F560D3">
        <w:rPr>
          <w:rFonts w:ascii="Times New Roman" w:hAnsi="Times New Roman"/>
          <w:sz w:val="20"/>
          <w:szCs w:val="20"/>
          <w:lang w:val="en-US"/>
        </w:rPr>
        <w:t>Endicott</w:t>
      </w:r>
      <w:r w:rsidRPr="00F560D3">
        <w:rPr>
          <w:rFonts w:ascii="Times New Roman" w:hAnsi="Times New Roman"/>
          <w:sz w:val="20"/>
          <w:szCs w:val="20"/>
        </w:rPr>
        <w:t>).</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Предварительный диагноз.</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Клинические шкалы: «Шкала депрессии» Гамильтона, «Шкала тревоги» Гамильтона, «Шкала суицидальных намерений» (</w:t>
      </w:r>
      <w:r w:rsidRPr="00F560D3">
        <w:rPr>
          <w:rFonts w:ascii="Times New Roman" w:hAnsi="Times New Roman"/>
          <w:i/>
          <w:sz w:val="20"/>
          <w:szCs w:val="20"/>
          <w:lang w:val="en-US"/>
        </w:rPr>
        <w:t>SSI</w:t>
      </w:r>
      <w:r w:rsidRPr="00F560D3">
        <w:rPr>
          <w:rFonts w:ascii="Times New Roman" w:hAnsi="Times New Roman"/>
          <w:sz w:val="20"/>
          <w:szCs w:val="20"/>
        </w:rPr>
        <w:t>).</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5. Психометрические тесты: Миннесотский многоаспектный личностный опросник (</w:t>
      </w:r>
      <w:r w:rsidRPr="00F560D3">
        <w:rPr>
          <w:rFonts w:ascii="Times New Roman" w:hAnsi="Times New Roman"/>
          <w:i/>
          <w:sz w:val="20"/>
          <w:szCs w:val="20"/>
          <w:lang w:val="en-US"/>
        </w:rPr>
        <w:t>MMPI</w:t>
      </w:r>
      <w:r w:rsidRPr="00F560D3">
        <w:rPr>
          <w:rFonts w:ascii="Times New Roman" w:hAnsi="Times New Roman"/>
          <w:sz w:val="20"/>
          <w:szCs w:val="20"/>
        </w:rPr>
        <w:t>),</w:t>
      </w:r>
      <w:r w:rsidRPr="00F560D3">
        <w:rPr>
          <w:rFonts w:ascii="Times New Roman" w:hAnsi="Times New Roman"/>
          <w:i/>
          <w:sz w:val="20"/>
          <w:szCs w:val="20"/>
        </w:rPr>
        <w:t xml:space="preserve"> </w:t>
      </w:r>
      <w:r w:rsidRPr="00F560D3">
        <w:rPr>
          <w:rFonts w:ascii="Times New Roman" w:hAnsi="Times New Roman"/>
          <w:sz w:val="20"/>
          <w:szCs w:val="20"/>
        </w:rPr>
        <w:t xml:space="preserve">«Шкала тревоги и тревожности» </w:t>
      </w:r>
      <w:proofErr w:type="spellStart"/>
      <w:r w:rsidRPr="00F560D3">
        <w:rPr>
          <w:rFonts w:ascii="Times New Roman" w:hAnsi="Times New Roman"/>
          <w:sz w:val="20"/>
          <w:szCs w:val="20"/>
        </w:rPr>
        <w:t>Спилбергера</w:t>
      </w:r>
      <w:proofErr w:type="spellEnd"/>
      <w:r w:rsidRPr="00F560D3">
        <w:rPr>
          <w:rFonts w:ascii="Times New Roman" w:hAnsi="Times New Roman"/>
          <w:sz w:val="20"/>
          <w:szCs w:val="20"/>
        </w:rPr>
        <w:t>, «Анкета-шкала симптомов» (</w:t>
      </w:r>
      <w:r w:rsidRPr="00F560D3">
        <w:rPr>
          <w:rFonts w:ascii="Times New Roman" w:hAnsi="Times New Roman"/>
          <w:sz w:val="20"/>
          <w:szCs w:val="20"/>
          <w:lang w:val="en-US"/>
        </w:rPr>
        <w:t>Hopkins</w:t>
      </w:r>
      <w:r w:rsidRPr="00F560D3">
        <w:rPr>
          <w:rFonts w:ascii="Times New Roman" w:hAnsi="Times New Roman"/>
          <w:sz w:val="20"/>
          <w:szCs w:val="20"/>
        </w:rPr>
        <w:t>); «Шкала депрессии» Бека.</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6. Специальные методики: тест «Я-концепция»; «Шкала </w:t>
      </w:r>
      <w:proofErr w:type="spellStart"/>
      <w:r w:rsidRPr="00F560D3">
        <w:rPr>
          <w:rFonts w:ascii="Times New Roman" w:hAnsi="Times New Roman"/>
          <w:sz w:val="20"/>
          <w:szCs w:val="20"/>
        </w:rPr>
        <w:t>дисфункциональных</w:t>
      </w:r>
      <w:proofErr w:type="spellEnd"/>
      <w:r w:rsidRPr="00F560D3">
        <w:rPr>
          <w:rFonts w:ascii="Times New Roman" w:hAnsi="Times New Roman"/>
          <w:sz w:val="20"/>
          <w:szCs w:val="20"/>
        </w:rPr>
        <w:t xml:space="preserve"> установок»; «Шкала безнадежности»; тест «Аранжировка картины»; методика «Завершение истории».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Б. Назначение пациента к терапевту.</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В. Первая терапевтическая сессия (проводится в первые три дня после предварительной оценки).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Г. Частота и продолжительность сессий и общая продолжительная лечения: максимум 20 встреч за 12 недель; продолжительность каждой сессии — 50 мин; встречи происходят сначала дважды в неделю, затем — раз в неделю.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В среднем курс терапии включает 15 сессий: 1-3 недели — по 2 сессии в неделю, 4-12 недели — одна сессия в неделю.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Первая сессия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Установить раппорт.</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Выяснить ожидания пациента в отношении предстоящей терапии.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lastRenderedPageBreak/>
        <w:t>3. Выявить негативные установки пациента.</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Определить проблемы, требующие неотложного вмешательства (например, чувство безнадежности, суицидальные желания, выраженное снижение уровня функционирования, тяжелая дисфория).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5. Объяснить пациенту суть когнитивно-поведенческих стратегий; обосновать необходимость выполнения поведенческих поручений и домашних заданий.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6. Поручить пациенту описать свой распорядок дня.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7. Выдать пациенту для чтения брошюру «Как победить депрессию».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8. Расспросить пациента о его реакции на проведенное интервью. Внимание: обычно к концу первой сессии настроение и самочувствие пациента улучшаются; если этого не происходит, терапевт должен выяснить причины.</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Вторая сессия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Расспросить пациента о том, как повлияла первая сессия на его настроение и самочувствие.</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Просмотреть заполненную пациентом форму.</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Выяснить реакцию на прочитанную брошюру.</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Обсудить трудности, с которыми столкнулся пациент при выполнении домашнего задания.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5. Совместно составить режим дня для пациента.</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6. Познакомить пациента с методикой оценки мастерства и удовольствия (как возможность).</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7. Определить проблемы, подлежащие обсуждению на следующей сессии.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8. Выяснить реакцию пациента на проведенную сессию.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Третья сессия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Определить повестку дня.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Совместно проследить динамику состояния и самочувствия пациента с момента первого интервью.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Проверить, как пациент справился с домашним заданием.</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Обсудить реакцию пациента на предыдущую сессию.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5. Обсудить негативные автоматические мысли (как возможность).</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6. Разработать новое домашнее задание.</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7. Выяснить реакцию пациента на проведенную сессию.</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8. Попросить пациента написать к следующей сессии краткий автобиографический очерк.</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Четвертая сессия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Следовать схеме третьей сессии.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2. Продолжать обучать пациента распознавать неадаптивные </w:t>
      </w:r>
      <w:proofErr w:type="spellStart"/>
      <w:r w:rsidRPr="00F560D3">
        <w:rPr>
          <w:rFonts w:ascii="Times New Roman" w:hAnsi="Times New Roman"/>
          <w:sz w:val="20"/>
          <w:szCs w:val="20"/>
        </w:rPr>
        <w:t>когниции</w:t>
      </w:r>
      <w:proofErr w:type="spellEnd"/>
      <w:r w:rsidRPr="00F560D3">
        <w:rPr>
          <w:rFonts w:ascii="Times New Roman" w:hAnsi="Times New Roman"/>
          <w:sz w:val="20"/>
          <w:szCs w:val="20"/>
        </w:rPr>
        <w:t xml:space="preserve"> (при необходимости используя технику «индуцированных образов» или ролевые игры).</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3. Объяснить пациенту, как эти автоматические </w:t>
      </w:r>
      <w:proofErr w:type="spellStart"/>
      <w:r w:rsidRPr="00F560D3">
        <w:rPr>
          <w:rFonts w:ascii="Times New Roman" w:hAnsi="Times New Roman"/>
          <w:sz w:val="20"/>
          <w:szCs w:val="20"/>
        </w:rPr>
        <w:t>когниции</w:t>
      </w:r>
      <w:proofErr w:type="spellEnd"/>
      <w:r w:rsidRPr="00F560D3">
        <w:rPr>
          <w:rFonts w:ascii="Times New Roman" w:hAnsi="Times New Roman"/>
          <w:sz w:val="20"/>
          <w:szCs w:val="20"/>
        </w:rPr>
        <w:t xml:space="preserve"> искажают его восприятие реальности и приводят к развитию депрессии.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Выявление автоматических мыслей, особенно тех, что препятствуют выполнению домашних заданий.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Пятая сессия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Следовать схеме четвертой сессии.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Обсудить выполненные пациентом поведенческие задания.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Просмотреть и обсудить записанные пациентом негативные мысли.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Продемонстрировать пациенту способы оценки и корректирования когнитивных искажений (автоматических мыслей).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5. Обучить пациента ведению «Протокола </w:t>
      </w:r>
      <w:proofErr w:type="spellStart"/>
      <w:r w:rsidRPr="00F560D3">
        <w:rPr>
          <w:rFonts w:ascii="Times New Roman" w:hAnsi="Times New Roman"/>
          <w:sz w:val="20"/>
          <w:szCs w:val="20"/>
        </w:rPr>
        <w:t>дисфункциональных</w:t>
      </w:r>
      <w:proofErr w:type="spellEnd"/>
      <w:r w:rsidRPr="00F560D3">
        <w:rPr>
          <w:rFonts w:ascii="Times New Roman" w:hAnsi="Times New Roman"/>
          <w:sz w:val="20"/>
          <w:szCs w:val="20"/>
        </w:rPr>
        <w:t xml:space="preserve"> мыслей»; объяснить, как заполнять колонки 4-6.</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Сессии 6-8</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Общая схема та же, что и для пятой сессии.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2. Продолжать устранять психологические барьеры, препятствующие восстановлению </w:t>
      </w:r>
      <w:proofErr w:type="spellStart"/>
      <w:r w:rsidRPr="00F560D3">
        <w:rPr>
          <w:rFonts w:ascii="Times New Roman" w:hAnsi="Times New Roman"/>
          <w:sz w:val="20"/>
          <w:szCs w:val="20"/>
        </w:rPr>
        <w:t>преморбидного</w:t>
      </w:r>
      <w:proofErr w:type="spellEnd"/>
      <w:r w:rsidRPr="00F560D3">
        <w:rPr>
          <w:rFonts w:ascii="Times New Roman" w:hAnsi="Times New Roman"/>
          <w:sz w:val="20"/>
          <w:szCs w:val="20"/>
        </w:rPr>
        <w:t xml:space="preserve"> уровня функционирования.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Продолжать выявлять негативные автоматические мысли.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4. Продолжать обучать пациента находить рациональные ответы на автоматические мысли.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5. Разработка новых домашних заданий.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6. Обсуждение концепции </w:t>
      </w:r>
      <w:proofErr w:type="spellStart"/>
      <w:r w:rsidRPr="00F560D3">
        <w:rPr>
          <w:rFonts w:ascii="Times New Roman" w:hAnsi="Times New Roman"/>
          <w:sz w:val="20"/>
          <w:szCs w:val="20"/>
        </w:rPr>
        <w:t>депрессогенных</w:t>
      </w:r>
      <w:proofErr w:type="spellEnd"/>
      <w:r w:rsidRPr="00F560D3">
        <w:rPr>
          <w:rFonts w:ascii="Times New Roman" w:hAnsi="Times New Roman"/>
          <w:sz w:val="20"/>
          <w:szCs w:val="20"/>
        </w:rPr>
        <w:t xml:space="preserve"> базовых убеждений (глава 12).</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Сессии 8-12</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 xml:space="preserve">1. Возложить на пациента </w:t>
      </w:r>
      <w:proofErr w:type="spellStart"/>
      <w:r w:rsidRPr="00F560D3">
        <w:rPr>
          <w:rFonts w:ascii="Times New Roman" w:hAnsi="Times New Roman"/>
          <w:sz w:val="20"/>
          <w:szCs w:val="20"/>
        </w:rPr>
        <w:t>б</w:t>
      </w:r>
      <w:r w:rsidRPr="00F560D3">
        <w:rPr>
          <w:rFonts w:ascii="Times New Roman" w:hAnsi="Times New Roman"/>
          <w:noProof/>
          <w:sz w:val="20"/>
          <w:szCs w:val="20"/>
        </w:rPr>
        <w:t>ó</w:t>
      </w:r>
      <w:r w:rsidRPr="00F560D3">
        <w:rPr>
          <w:rFonts w:ascii="Times New Roman" w:hAnsi="Times New Roman"/>
          <w:sz w:val="20"/>
          <w:szCs w:val="20"/>
        </w:rPr>
        <w:t>льшую</w:t>
      </w:r>
      <w:proofErr w:type="spellEnd"/>
      <w:r w:rsidRPr="00F560D3">
        <w:rPr>
          <w:rFonts w:ascii="Times New Roman" w:hAnsi="Times New Roman"/>
          <w:sz w:val="20"/>
          <w:szCs w:val="20"/>
        </w:rPr>
        <w:t xml:space="preserve"> ответственность за определение повестки дня.</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Делегировать пациенту ответственность за разработку и выполнение домашних заданий.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Выявление и обсуждение базовых убеждений. Проверка валидности убеждений.</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b/>
          <w:sz w:val="20"/>
          <w:szCs w:val="20"/>
        </w:rPr>
        <w:t>Заключительные сессии 13-15 (вплоть до 20)</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1. Готовить пациента к завершению терапии.</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2. Делать упор на том, что и по завершении терапии пациент должен практиковаться в применении поведенческих и когнитивных техник. Объяснять пациенту, что психотерапия — это обучающий процесс, который продолжается всю жизнь.</w:t>
      </w:r>
    </w:p>
    <w:p w:rsidR="00F560D3" w:rsidRPr="00F560D3" w:rsidRDefault="00F560D3" w:rsidP="00F560D3">
      <w:pPr>
        <w:spacing w:after="0" w:line="240" w:lineRule="auto"/>
        <w:rPr>
          <w:rFonts w:ascii="Times New Roman" w:hAnsi="Times New Roman"/>
          <w:sz w:val="20"/>
          <w:szCs w:val="20"/>
        </w:rPr>
      </w:pPr>
      <w:r w:rsidRPr="00F560D3">
        <w:rPr>
          <w:rFonts w:ascii="Times New Roman" w:hAnsi="Times New Roman"/>
          <w:sz w:val="20"/>
          <w:szCs w:val="20"/>
        </w:rPr>
        <w:t>3. Обговорить с пациентом, какие проблемы он предвидит в будущем и как он может разрешить их.</w:t>
      </w:r>
    </w:p>
    <w:p w:rsidR="00F560D3" w:rsidRDefault="00F560D3" w:rsidP="00F560D3">
      <w:pPr>
        <w:spacing w:before="720" w:after="0" w:line="240" w:lineRule="auto"/>
        <w:ind w:right="425"/>
        <w:contextualSpacing/>
        <w:rPr>
          <w:rFonts w:ascii="Times New Roman" w:hAnsi="Times New Roman"/>
          <w:b/>
          <w:sz w:val="24"/>
          <w:szCs w:val="24"/>
        </w:rPr>
      </w:pPr>
      <w:bookmarkStart w:id="2" w:name="_Toc87592433"/>
    </w:p>
    <w:p w:rsidR="00F560D3" w:rsidRPr="00F560D3" w:rsidRDefault="00F560D3" w:rsidP="00F560D3">
      <w:pPr>
        <w:spacing w:before="720" w:after="0" w:line="240" w:lineRule="auto"/>
        <w:ind w:right="425"/>
        <w:contextualSpacing/>
        <w:rPr>
          <w:rFonts w:ascii="Times New Roman" w:hAnsi="Times New Roman"/>
          <w:b/>
          <w:sz w:val="24"/>
          <w:szCs w:val="24"/>
        </w:rPr>
      </w:pPr>
      <w:r w:rsidRPr="00F560D3">
        <w:rPr>
          <w:rFonts w:ascii="Times New Roman" w:hAnsi="Times New Roman"/>
          <w:b/>
          <w:sz w:val="24"/>
          <w:szCs w:val="24"/>
        </w:rPr>
        <w:t>Литература:</w:t>
      </w:r>
      <w:bookmarkEnd w:id="2"/>
    </w:p>
    <w:p w:rsidR="00F560D3" w:rsidRDefault="00F560D3" w:rsidP="007609E6">
      <w:pPr>
        <w:numPr>
          <w:ilvl w:val="0"/>
          <w:numId w:val="26"/>
        </w:numPr>
        <w:spacing w:before="720" w:after="0" w:line="240" w:lineRule="auto"/>
        <w:ind w:right="425"/>
        <w:contextualSpacing/>
        <w:rPr>
          <w:rFonts w:ascii="Times New Roman" w:eastAsia="Times New Roman" w:hAnsi="Times New Roman"/>
          <w:bCs/>
          <w:color w:val="000000"/>
          <w:kern w:val="36"/>
          <w:sz w:val="24"/>
          <w:szCs w:val="24"/>
          <w:lang w:eastAsia="ru-RU"/>
        </w:rPr>
      </w:pPr>
      <w:r w:rsidRPr="00F560D3">
        <w:rPr>
          <w:rFonts w:ascii="Times New Roman" w:eastAsia="Times New Roman" w:hAnsi="Times New Roman"/>
          <w:bCs/>
          <w:color w:val="000000"/>
          <w:kern w:val="36"/>
          <w:sz w:val="24"/>
          <w:szCs w:val="24"/>
          <w:lang w:eastAsia="ru-RU"/>
        </w:rPr>
        <w:t xml:space="preserve"> Аарон Бек, Артур Фримен Когнитивная психотерапия расстройств личности.</w:t>
      </w:r>
    </w:p>
    <w:p w:rsidR="007609E6" w:rsidRPr="00C70A4D" w:rsidRDefault="007609E6" w:rsidP="007609E6">
      <w:pPr>
        <w:numPr>
          <w:ilvl w:val="0"/>
          <w:numId w:val="26"/>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lastRenderedPageBreak/>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7609E6" w:rsidRDefault="007609E6" w:rsidP="007609E6">
      <w:pPr>
        <w:widowControl w:val="0"/>
        <w:numPr>
          <w:ilvl w:val="0"/>
          <w:numId w:val="26"/>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7609E6" w:rsidRPr="00F560D3" w:rsidRDefault="007609E6" w:rsidP="007609E6">
      <w:pPr>
        <w:spacing w:before="720" w:after="0" w:line="240" w:lineRule="auto"/>
        <w:ind w:left="720" w:right="425"/>
        <w:contextualSpacing/>
        <w:rPr>
          <w:rFonts w:ascii="Times New Roman" w:eastAsia="Times New Roman" w:hAnsi="Times New Roman"/>
          <w:bCs/>
          <w:color w:val="000000"/>
          <w:kern w:val="36"/>
          <w:sz w:val="24"/>
          <w:szCs w:val="24"/>
          <w:lang w:eastAsia="ru-RU"/>
        </w:rPr>
      </w:pPr>
    </w:p>
    <w:p w:rsidR="00F560D3" w:rsidRPr="00F560D3" w:rsidRDefault="00F560D3" w:rsidP="00F560D3">
      <w:pPr>
        <w:pStyle w:val="3"/>
        <w:rPr>
          <w:bCs/>
          <w:color w:val="000000"/>
          <w:kern w:val="36"/>
          <w:szCs w:val="24"/>
        </w:rPr>
      </w:pPr>
    </w:p>
    <w:p w:rsidR="000D1BAD" w:rsidRPr="000D1BAD" w:rsidRDefault="00A967F5" w:rsidP="000D1BAD">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9</w:t>
      </w:r>
      <w:r w:rsidR="000D1BAD" w:rsidRPr="000D1BAD">
        <w:rPr>
          <w:rFonts w:ascii="Times New Roman" w:hAnsi="Times New Roman"/>
          <w:b/>
          <w:sz w:val="24"/>
          <w:szCs w:val="24"/>
          <w:lang w:val="kk-KZ"/>
        </w:rPr>
        <w:t>.</w:t>
      </w:r>
    </w:p>
    <w:p w:rsidR="000D1BAD" w:rsidRPr="006D17F2" w:rsidRDefault="000D1BAD" w:rsidP="000D1BAD">
      <w:pPr>
        <w:spacing w:after="0" w:line="240" w:lineRule="auto"/>
        <w:ind w:right="425"/>
        <w:contextualSpacing/>
        <w:rPr>
          <w:rFonts w:ascii="Times New Roman" w:hAnsi="Times New Roman"/>
          <w:sz w:val="24"/>
          <w:szCs w:val="24"/>
          <w:lang w:val="kk-KZ"/>
        </w:rPr>
      </w:pPr>
      <w:r w:rsidRPr="00C70A4D">
        <w:rPr>
          <w:rFonts w:ascii="Times New Roman" w:hAnsi="Times New Roman"/>
          <w:b/>
          <w:sz w:val="24"/>
          <w:szCs w:val="24"/>
          <w:lang w:val="kk-KZ"/>
        </w:rPr>
        <w:t>Тема:</w:t>
      </w:r>
      <w:r w:rsidR="006D17F2">
        <w:rPr>
          <w:rFonts w:ascii="Times New Roman" w:hAnsi="Times New Roman"/>
          <w:b/>
          <w:sz w:val="24"/>
          <w:szCs w:val="24"/>
          <w:lang w:val="kk-KZ"/>
        </w:rPr>
        <w:t xml:space="preserve"> </w:t>
      </w:r>
      <w:r w:rsidR="006D17F2" w:rsidRPr="006D17F2">
        <w:rPr>
          <w:rFonts w:ascii="Times New Roman" w:hAnsi="Times New Roman"/>
          <w:sz w:val="24"/>
          <w:szCs w:val="24"/>
          <w:lang w:val="kk-KZ"/>
        </w:rPr>
        <w:t>Клиентцентрированная терапия Роджерса</w:t>
      </w:r>
    </w:p>
    <w:p w:rsidR="006D17F2" w:rsidRPr="00EE5FEA" w:rsidRDefault="006D17F2" w:rsidP="006D17F2">
      <w:pPr>
        <w:spacing w:after="0" w:line="240" w:lineRule="auto"/>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17"/>
        </w:numPr>
        <w:spacing w:after="0" w:line="240" w:lineRule="auto"/>
        <w:rPr>
          <w:rFonts w:ascii="Times New Roman" w:hAnsi="Times New Roman"/>
          <w:sz w:val="24"/>
          <w:szCs w:val="24"/>
          <w:lang w:val="kk-KZ"/>
        </w:rPr>
      </w:pPr>
      <w:r w:rsidRPr="00EE5FEA">
        <w:rPr>
          <w:rFonts w:ascii="Times New Roman" w:hAnsi="Times New Roman"/>
          <w:sz w:val="24"/>
          <w:szCs w:val="24"/>
          <w:lang w:val="kk-KZ"/>
        </w:rPr>
        <w:t xml:space="preserve">Основные </w:t>
      </w:r>
      <w:r w:rsidRPr="00B26261">
        <w:rPr>
          <w:rFonts w:ascii="Times New Roman" w:hAnsi="Times New Roman"/>
          <w:sz w:val="24"/>
          <w:szCs w:val="24"/>
          <w:lang w:val="kk-KZ"/>
        </w:rPr>
        <w:t>положения, приципы  и организация процесса консультирования в  клиентцентрированной  терапии.</w:t>
      </w:r>
      <w:r w:rsidRPr="00B26261">
        <w:rPr>
          <w:rFonts w:ascii="Times New Roman" w:hAnsi="Times New Roman"/>
          <w:sz w:val="24"/>
          <w:szCs w:val="24"/>
        </w:rPr>
        <w:t xml:space="preserve"> </w:t>
      </w:r>
    </w:p>
    <w:p w:rsidR="006D17F2" w:rsidRPr="00EE5FEA" w:rsidRDefault="006D17F2" w:rsidP="007609E6">
      <w:pPr>
        <w:numPr>
          <w:ilvl w:val="0"/>
          <w:numId w:val="17"/>
        </w:numPr>
        <w:spacing w:after="0" w:line="240" w:lineRule="auto"/>
        <w:rPr>
          <w:rFonts w:ascii="Times New Roman" w:hAnsi="Times New Roman"/>
          <w:sz w:val="24"/>
          <w:szCs w:val="24"/>
          <w:lang w:val="kk-KZ"/>
        </w:rPr>
      </w:pPr>
      <w:r w:rsidRPr="00EE5FEA">
        <w:rPr>
          <w:rFonts w:ascii="Times New Roman" w:hAnsi="Times New Roman"/>
          <w:sz w:val="24"/>
          <w:szCs w:val="24"/>
          <w:lang w:val="kk-KZ"/>
        </w:rPr>
        <w:t>Взаимоотношения консультант-клиент: эмпания, искренность, доверие</w:t>
      </w:r>
    </w:p>
    <w:p w:rsidR="006D17F2" w:rsidRDefault="006D17F2" w:rsidP="007609E6">
      <w:pPr>
        <w:numPr>
          <w:ilvl w:val="0"/>
          <w:numId w:val="17"/>
        </w:numPr>
        <w:spacing w:after="0" w:line="240" w:lineRule="auto"/>
        <w:rPr>
          <w:rFonts w:ascii="Times New Roman" w:hAnsi="Times New Roman"/>
          <w:sz w:val="24"/>
          <w:szCs w:val="24"/>
          <w:lang w:val="kk-KZ"/>
        </w:rPr>
      </w:pPr>
      <w:r w:rsidRPr="00EE5FEA">
        <w:rPr>
          <w:rFonts w:ascii="Times New Roman" w:hAnsi="Times New Roman"/>
          <w:sz w:val="24"/>
          <w:szCs w:val="24"/>
          <w:lang w:val="kk-KZ"/>
        </w:rPr>
        <w:t>Техники и приемы клиентцентрированного подхода</w:t>
      </w:r>
    </w:p>
    <w:p w:rsidR="000D1BAD" w:rsidRPr="006D17F2" w:rsidRDefault="006D17F2" w:rsidP="007609E6">
      <w:pPr>
        <w:numPr>
          <w:ilvl w:val="0"/>
          <w:numId w:val="17"/>
        </w:numPr>
        <w:spacing w:after="0" w:line="240" w:lineRule="auto"/>
        <w:rPr>
          <w:rFonts w:ascii="Times New Roman" w:hAnsi="Times New Roman"/>
          <w:sz w:val="24"/>
          <w:szCs w:val="24"/>
          <w:lang w:val="kk-KZ"/>
        </w:rPr>
      </w:pPr>
      <w:r w:rsidRPr="006D17F2">
        <w:rPr>
          <w:rFonts w:ascii="Times New Roman" w:hAnsi="Times New Roman"/>
          <w:sz w:val="24"/>
          <w:szCs w:val="24"/>
        </w:rPr>
        <w:t>Особенности проведения и сферы применения</w:t>
      </w:r>
    </w:p>
    <w:p w:rsidR="006D17F2" w:rsidRDefault="006D17F2" w:rsidP="000D1BAD">
      <w:pPr>
        <w:spacing w:after="0" w:line="240" w:lineRule="auto"/>
        <w:ind w:left="720" w:right="425"/>
        <w:contextualSpacing/>
        <w:jc w:val="center"/>
        <w:rPr>
          <w:rFonts w:ascii="Times New Roman" w:hAnsi="Times New Roman"/>
          <w:b/>
          <w:sz w:val="24"/>
          <w:szCs w:val="24"/>
        </w:rPr>
      </w:pPr>
    </w:p>
    <w:p w:rsidR="00F560D3" w:rsidRDefault="00F560D3" w:rsidP="00F560D3">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591B92" w:rsidRDefault="00591B92" w:rsidP="007609E6">
      <w:pPr>
        <w:numPr>
          <w:ilvl w:val="0"/>
          <w:numId w:val="46"/>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Сравнительный анализ гуманистических теорий личности в виде таблицы (Роджерс, </w:t>
      </w:r>
      <w:proofErr w:type="spellStart"/>
      <w:r>
        <w:rPr>
          <w:rFonts w:ascii="Times New Roman" w:hAnsi="Times New Roman"/>
          <w:sz w:val="24"/>
          <w:szCs w:val="24"/>
        </w:rPr>
        <w:t>Франкл</w:t>
      </w:r>
      <w:proofErr w:type="spellEnd"/>
      <w:r>
        <w:rPr>
          <w:rFonts w:ascii="Times New Roman" w:hAnsi="Times New Roman"/>
          <w:sz w:val="24"/>
          <w:szCs w:val="24"/>
        </w:rPr>
        <w:t xml:space="preserve">, </w:t>
      </w:r>
      <w:proofErr w:type="spellStart"/>
      <w:r>
        <w:rPr>
          <w:rFonts w:ascii="Times New Roman" w:hAnsi="Times New Roman"/>
          <w:sz w:val="24"/>
          <w:szCs w:val="24"/>
        </w:rPr>
        <w:t>Перлз</w:t>
      </w:r>
      <w:proofErr w:type="spellEnd"/>
      <w:r>
        <w:rPr>
          <w:rFonts w:ascii="Times New Roman" w:hAnsi="Times New Roman"/>
          <w:sz w:val="24"/>
          <w:szCs w:val="24"/>
        </w:rPr>
        <w:t xml:space="preserve"> </w:t>
      </w:r>
      <w:proofErr w:type="spellStart"/>
      <w:r>
        <w:rPr>
          <w:rFonts w:ascii="Times New Roman" w:hAnsi="Times New Roman"/>
          <w:sz w:val="24"/>
          <w:szCs w:val="24"/>
        </w:rPr>
        <w:t>итд</w:t>
      </w:r>
      <w:proofErr w:type="spellEnd"/>
      <w:r>
        <w:rPr>
          <w:rFonts w:ascii="Times New Roman" w:hAnsi="Times New Roman"/>
          <w:sz w:val="24"/>
          <w:szCs w:val="24"/>
        </w:rPr>
        <w:t>)</w:t>
      </w:r>
      <w:r w:rsidR="00B40DB3">
        <w:rPr>
          <w:rFonts w:ascii="Times New Roman" w:hAnsi="Times New Roman"/>
          <w:sz w:val="24"/>
          <w:szCs w:val="24"/>
        </w:rPr>
        <w:t xml:space="preserve"> = СРСП 4 (СРС 2)</w:t>
      </w:r>
    </w:p>
    <w:p w:rsidR="00591B92" w:rsidRPr="00591B92" w:rsidRDefault="00591B92" w:rsidP="007609E6">
      <w:pPr>
        <w:numPr>
          <w:ilvl w:val="0"/>
          <w:numId w:val="46"/>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По каждому положению теории </w:t>
      </w:r>
      <w:proofErr w:type="gramStart"/>
      <w:r>
        <w:rPr>
          <w:rFonts w:ascii="Times New Roman" w:hAnsi="Times New Roman"/>
          <w:sz w:val="24"/>
          <w:szCs w:val="24"/>
        </w:rPr>
        <w:t>личности</w:t>
      </w:r>
      <w:proofErr w:type="gramEnd"/>
      <w:r>
        <w:rPr>
          <w:rFonts w:ascii="Times New Roman" w:hAnsi="Times New Roman"/>
          <w:sz w:val="24"/>
          <w:szCs w:val="24"/>
        </w:rPr>
        <w:t xml:space="preserve"> К Роджерса привести подтверждение из первоисточника</w:t>
      </w:r>
    </w:p>
    <w:p w:rsidR="00591B92" w:rsidRDefault="00591B92" w:rsidP="00591B92">
      <w:pPr>
        <w:spacing w:after="0" w:line="240" w:lineRule="auto"/>
        <w:outlineLvl w:val="1"/>
        <w:rPr>
          <w:rFonts w:ascii="Times New Roman" w:eastAsia="Times New Roman" w:hAnsi="Times New Roman"/>
          <w:b/>
          <w:bCs/>
          <w:sz w:val="24"/>
          <w:szCs w:val="24"/>
          <w:lang w:eastAsia="ru-RU"/>
        </w:rPr>
      </w:pPr>
    </w:p>
    <w:p w:rsidR="007609E6" w:rsidRPr="00F560D3" w:rsidRDefault="007609E6" w:rsidP="007609E6">
      <w:pPr>
        <w:spacing w:before="720" w:after="0" w:line="240" w:lineRule="auto"/>
        <w:ind w:right="425"/>
        <w:contextualSpacing/>
        <w:rPr>
          <w:rFonts w:ascii="Times New Roman" w:hAnsi="Times New Roman"/>
          <w:b/>
          <w:sz w:val="24"/>
          <w:szCs w:val="24"/>
        </w:rPr>
      </w:pPr>
      <w:r w:rsidRPr="00F560D3">
        <w:rPr>
          <w:rFonts w:ascii="Times New Roman" w:hAnsi="Times New Roman"/>
          <w:b/>
          <w:sz w:val="24"/>
          <w:szCs w:val="24"/>
        </w:rPr>
        <w:t>Литература:</w:t>
      </w:r>
    </w:p>
    <w:p w:rsidR="007609E6" w:rsidRDefault="007609E6" w:rsidP="007609E6">
      <w:pPr>
        <w:numPr>
          <w:ilvl w:val="0"/>
          <w:numId w:val="65"/>
        </w:numPr>
        <w:spacing w:before="720" w:after="0" w:line="240" w:lineRule="auto"/>
        <w:ind w:right="425"/>
        <w:contextualSpacing/>
        <w:rPr>
          <w:rFonts w:ascii="Times New Roman" w:eastAsia="Times New Roman" w:hAnsi="Times New Roman"/>
          <w:bCs/>
          <w:color w:val="000000"/>
          <w:kern w:val="36"/>
          <w:sz w:val="24"/>
          <w:szCs w:val="24"/>
          <w:lang w:eastAsia="ru-RU"/>
        </w:rPr>
      </w:pPr>
      <w:r w:rsidRPr="00F560D3">
        <w:rPr>
          <w:rFonts w:ascii="Times New Roman" w:eastAsia="Times New Roman" w:hAnsi="Times New Roman"/>
          <w:bCs/>
          <w:color w:val="000000"/>
          <w:kern w:val="36"/>
          <w:sz w:val="24"/>
          <w:szCs w:val="24"/>
          <w:lang w:eastAsia="ru-RU"/>
        </w:rPr>
        <w:t xml:space="preserve"> Аарон Бек, Артур Фримен Когнитивная психотерапия расстройств личности.</w:t>
      </w:r>
    </w:p>
    <w:p w:rsidR="007609E6" w:rsidRPr="00C70A4D" w:rsidRDefault="007609E6" w:rsidP="007609E6">
      <w:pPr>
        <w:numPr>
          <w:ilvl w:val="0"/>
          <w:numId w:val="65"/>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7609E6" w:rsidRDefault="007609E6" w:rsidP="007609E6">
      <w:pPr>
        <w:widowControl w:val="0"/>
        <w:numPr>
          <w:ilvl w:val="0"/>
          <w:numId w:val="65"/>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7609E6" w:rsidRPr="00F80E41" w:rsidRDefault="007609E6" w:rsidP="007609E6">
      <w:pPr>
        <w:widowControl w:val="0"/>
        <w:numPr>
          <w:ilvl w:val="0"/>
          <w:numId w:val="65"/>
        </w:num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  </w:t>
      </w:r>
      <w:proofErr w:type="spellStart"/>
      <w:r w:rsidRPr="00F80E41">
        <w:rPr>
          <w:rFonts w:ascii="Times New Roman" w:hAnsi="Times New Roman"/>
        </w:rPr>
        <w:t>Рудестам</w:t>
      </w:r>
      <w:proofErr w:type="spellEnd"/>
      <w:r w:rsidRPr="00F80E41">
        <w:rPr>
          <w:rFonts w:ascii="Times New Roman" w:hAnsi="Times New Roman"/>
        </w:rPr>
        <w:t xml:space="preserve"> Н. Групповая психотерапия. М.,2009.</w:t>
      </w:r>
    </w:p>
    <w:p w:rsidR="007609E6" w:rsidRPr="00F80E41" w:rsidRDefault="007609E6" w:rsidP="007609E6">
      <w:pPr>
        <w:numPr>
          <w:ilvl w:val="0"/>
          <w:numId w:val="65"/>
        </w:numPr>
        <w:tabs>
          <w:tab w:val="left" w:pos="567"/>
        </w:tabs>
        <w:autoSpaceDE w:val="0"/>
        <w:autoSpaceDN w:val="0"/>
        <w:spacing w:after="0" w:line="240" w:lineRule="auto"/>
        <w:jc w:val="both"/>
        <w:rPr>
          <w:rFonts w:ascii="Times New Roman" w:hAnsi="Times New Roman"/>
        </w:rPr>
      </w:pPr>
      <w:r>
        <w:rPr>
          <w:rFonts w:ascii="Times New Roman" w:hAnsi="Times New Roman"/>
        </w:rPr>
        <w:t xml:space="preserve">  </w:t>
      </w:r>
      <w:r w:rsidRPr="00F80E41">
        <w:rPr>
          <w:rFonts w:ascii="Times New Roman" w:hAnsi="Times New Roman"/>
        </w:rPr>
        <w:t>Роджерс К. Взгляд на психотерапию. Становление человека. М.,2011.</w:t>
      </w:r>
    </w:p>
    <w:p w:rsidR="007609E6" w:rsidRDefault="007609E6" w:rsidP="00591B92">
      <w:pPr>
        <w:spacing w:after="0" w:line="240" w:lineRule="auto"/>
        <w:outlineLvl w:val="1"/>
        <w:rPr>
          <w:rFonts w:ascii="Times New Roman" w:eastAsia="Times New Roman" w:hAnsi="Times New Roman"/>
          <w:b/>
          <w:bCs/>
          <w:sz w:val="24"/>
          <w:szCs w:val="24"/>
          <w:lang w:eastAsia="ru-RU"/>
        </w:rPr>
      </w:pPr>
    </w:p>
    <w:p w:rsidR="00591B92" w:rsidRDefault="00591B92" w:rsidP="00591B92">
      <w:pPr>
        <w:spacing w:after="0" w:line="240" w:lineRule="auto"/>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Методический материал:</w:t>
      </w:r>
    </w:p>
    <w:p w:rsidR="00591B92" w:rsidRPr="00B55B1F" w:rsidRDefault="00591B92" w:rsidP="00591B92">
      <w:pPr>
        <w:spacing w:after="0" w:line="240" w:lineRule="auto"/>
        <w:jc w:val="center"/>
        <w:outlineLvl w:val="1"/>
        <w:rPr>
          <w:rFonts w:ascii="Times New Roman" w:eastAsia="Times New Roman" w:hAnsi="Times New Roman"/>
          <w:b/>
          <w:bCs/>
          <w:sz w:val="24"/>
          <w:szCs w:val="24"/>
          <w:lang w:eastAsia="ru-RU"/>
        </w:rPr>
      </w:pPr>
      <w:r w:rsidRPr="00B55B1F">
        <w:rPr>
          <w:rFonts w:ascii="Times New Roman" w:eastAsia="Times New Roman" w:hAnsi="Times New Roman"/>
          <w:b/>
          <w:bCs/>
          <w:sz w:val="24"/>
          <w:szCs w:val="24"/>
          <w:lang w:eastAsia="ru-RU"/>
        </w:rPr>
        <w:t>П</w:t>
      </w:r>
      <w:r w:rsidRPr="00591B92">
        <w:rPr>
          <w:rFonts w:ascii="Times New Roman" w:eastAsia="Times New Roman" w:hAnsi="Times New Roman"/>
          <w:b/>
          <w:bCs/>
          <w:sz w:val="24"/>
          <w:szCs w:val="24"/>
          <w:lang w:eastAsia="ru-RU"/>
        </w:rPr>
        <w:t xml:space="preserve">оложения Теории </w:t>
      </w:r>
      <w:proofErr w:type="gramStart"/>
      <w:r w:rsidRPr="00591B92">
        <w:rPr>
          <w:rFonts w:ascii="Times New Roman" w:eastAsia="Times New Roman" w:hAnsi="Times New Roman"/>
          <w:b/>
          <w:bCs/>
          <w:sz w:val="24"/>
          <w:szCs w:val="24"/>
          <w:lang w:eastAsia="ru-RU"/>
        </w:rPr>
        <w:t>личности</w:t>
      </w:r>
      <w:proofErr w:type="gramEnd"/>
      <w:r w:rsidRPr="00591B92">
        <w:rPr>
          <w:rFonts w:ascii="Times New Roman" w:eastAsia="Times New Roman" w:hAnsi="Times New Roman"/>
          <w:b/>
          <w:bCs/>
          <w:sz w:val="24"/>
          <w:szCs w:val="24"/>
          <w:lang w:eastAsia="ru-RU"/>
        </w:rPr>
        <w:t xml:space="preserve"> К Роджерса</w:t>
      </w:r>
    </w:p>
    <w:p w:rsidR="00591B92" w:rsidRPr="00B55B1F" w:rsidRDefault="00591B92" w:rsidP="007609E6">
      <w:pPr>
        <w:numPr>
          <w:ilvl w:val="0"/>
          <w:numId w:val="27"/>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Каждый индивид существует в постоянно изменяющемся мире переживаний, центром которого он является.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28"/>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Организм реагирует на среду так, как она представлена в его восприятии и переживании. Эта сфера восприятия для индивида является "реальностью".</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29"/>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На то или иное феноменальное поле организм реагирует как организованное целое.</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0"/>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Организм имеет одну основную тенденцию и стремление – актуализировать (задействовать), сохранять и укреплять организм как средоточие опыта.</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1"/>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По сути, поведение является целенаправленной попыткой организма удовлетворить свои нужды, какими они представлены ему в переживаемом им поле восприятия.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2"/>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Эмоция сопровождает и в целом способствует целенаправленному поведению; тип эмоции определяется либо исходным, либо завершающими аспектами поведения; интенсивность эмоции определяется значимостью в нашем восприятии данного поведения для сохранения и укрепления организма.</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3"/>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В наилучшем положении для понимания поведения индивида находится сам индивид.</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4"/>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Часть общего поля восприятия индивида постепенно обособляется в виде его 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5"/>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В результате взаимодействия со средой и, в частности, в результате эволюционного взаимодействия с другими формируется структура Я как организованная, подвижная, но последовательная концептуальная модель восприятия "своих" характеристик и взаимоотношений и вместе с тем система ценностей, применяемых к этому понятию.</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6"/>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 xml:space="preserve">Ценности, применяемые к переживаниям, и ценности, которые входят в состав "себя", в одних случаях представляют собой ценности, непосредственно переживаемые организмом, а в других – ценности, </w:t>
      </w:r>
      <w:proofErr w:type="spellStart"/>
      <w:r w:rsidRPr="00B55B1F">
        <w:rPr>
          <w:rFonts w:ascii="Times New Roman" w:eastAsia="Times New Roman" w:hAnsi="Times New Roman"/>
          <w:iCs/>
          <w:sz w:val="24"/>
          <w:szCs w:val="24"/>
          <w:lang w:eastAsia="ru-RU"/>
        </w:rPr>
        <w:t>интроецируемые</w:t>
      </w:r>
      <w:proofErr w:type="spellEnd"/>
      <w:r w:rsidRPr="00B55B1F">
        <w:rPr>
          <w:rFonts w:ascii="Times New Roman" w:eastAsia="Times New Roman" w:hAnsi="Times New Roman"/>
          <w:iCs/>
          <w:sz w:val="24"/>
          <w:szCs w:val="24"/>
          <w:lang w:eastAsia="ru-RU"/>
        </w:rPr>
        <w:t xml:space="preserve"> или заимствованные у других, но воспринимаемые искаженным образом как непосредственно переживаемые.</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7"/>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lastRenderedPageBreak/>
        <w:t>Всякий опыт и всякое переживание в жизни индивида либо а) символизируются, воспринимаются и организуются определенным образом в их отношении к его Я, либо б) игнорируются, если не воспринимаются как имеющие отношение к его Я, либо в) отрицаются или искажаются в символизации как несовместимые со структурой его 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8"/>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Большинство приемлемых для организма способов поведения совместимы с представлениями человека о самом себе.</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39"/>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 xml:space="preserve">В некоторых случаях поведение может определяться органическими ощущениями и потребностями, которые остаются </w:t>
      </w:r>
      <w:proofErr w:type="spellStart"/>
      <w:r w:rsidRPr="00B55B1F">
        <w:rPr>
          <w:rFonts w:ascii="Times New Roman" w:eastAsia="Times New Roman" w:hAnsi="Times New Roman"/>
          <w:iCs/>
          <w:sz w:val="24"/>
          <w:szCs w:val="24"/>
          <w:lang w:eastAsia="ru-RU"/>
        </w:rPr>
        <w:t>несимволизированными</w:t>
      </w:r>
      <w:proofErr w:type="spellEnd"/>
      <w:r w:rsidRPr="00B55B1F">
        <w:rPr>
          <w:rFonts w:ascii="Times New Roman" w:eastAsia="Times New Roman" w:hAnsi="Times New Roman"/>
          <w:iCs/>
          <w:sz w:val="24"/>
          <w:szCs w:val="24"/>
          <w:lang w:eastAsia="ru-RU"/>
        </w:rPr>
        <w:t>. Такое поведение может быть несовместимо со структурой представлений о себе, но в этих случаях индивид – не "хозяин" своего поведения.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40"/>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Психологическая регуляция расстраивается, когда организм не пропускает в сферу сознания значимый сенсорный опыт и внутренние ощущения, которые, поэтому, не символизированы и не организованы в гештальты Я-структуры. В таких ситуациях возникает сильная напряженность реальная или потенциальная.</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41"/>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Психологическая регуляция существует тогда, когда весь сенсорный опыт человека и внутренние ощущения его организма ассимилированы или могут быть ассимилированы на уровне символизации, будучи совместимы с его представлениями о себе.</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42"/>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Любое переживание, несовместимое с организацией или структурой представлений о себе, может восприниматься как угроза, и чем больше таких восприятий, тем жестче организация структуры Я для самозащиты.</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43"/>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При определенных условиях, первоначально исключающих какую-либо угрозу структуре Я, переживания, несовместимые с ней, могут восприниматься и проверяться, а структура Я может быть пересмотрена с целью ассимиляции и включения этих переживаний.</w:t>
      </w:r>
      <w:r w:rsidRPr="00B55B1F">
        <w:rPr>
          <w:rFonts w:ascii="Times New Roman" w:eastAsia="Times New Roman" w:hAnsi="Times New Roman"/>
          <w:sz w:val="24"/>
          <w:szCs w:val="24"/>
          <w:lang w:eastAsia="ru-RU"/>
        </w:rPr>
        <w:t xml:space="preserve"> </w:t>
      </w:r>
    </w:p>
    <w:p w:rsidR="00591B92" w:rsidRPr="00B55B1F" w:rsidRDefault="00591B92" w:rsidP="007609E6">
      <w:pPr>
        <w:numPr>
          <w:ilvl w:val="0"/>
          <w:numId w:val="44"/>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Когда индивид воспринимает и принимает в единую согласованную систему весь свой сенсорный и внутренний опыт, он с необходимостью начинает лучше понимать других как самостоятельных индивидов.</w:t>
      </w:r>
      <w:r w:rsidRPr="00B55B1F">
        <w:rPr>
          <w:rFonts w:ascii="Times New Roman" w:eastAsia="Times New Roman" w:hAnsi="Times New Roman"/>
          <w:sz w:val="24"/>
          <w:szCs w:val="24"/>
          <w:lang w:eastAsia="ru-RU"/>
        </w:rPr>
        <w:t xml:space="preserve"> </w:t>
      </w:r>
    </w:p>
    <w:p w:rsidR="00591B92" w:rsidRPr="00BA175C" w:rsidRDefault="00591B92" w:rsidP="007609E6">
      <w:pPr>
        <w:numPr>
          <w:ilvl w:val="0"/>
          <w:numId w:val="45"/>
        </w:numPr>
        <w:tabs>
          <w:tab w:val="clear" w:pos="720"/>
          <w:tab w:val="num" w:pos="426"/>
        </w:tabs>
        <w:spacing w:after="0" w:line="240" w:lineRule="auto"/>
        <w:ind w:left="426" w:hanging="426"/>
        <w:rPr>
          <w:rFonts w:ascii="Times New Roman" w:eastAsia="Times New Roman" w:hAnsi="Times New Roman"/>
          <w:sz w:val="24"/>
          <w:szCs w:val="24"/>
          <w:lang w:eastAsia="ru-RU"/>
        </w:rPr>
      </w:pPr>
      <w:r w:rsidRPr="00B55B1F">
        <w:rPr>
          <w:rFonts w:ascii="Times New Roman" w:eastAsia="Times New Roman" w:hAnsi="Times New Roman"/>
          <w:iCs/>
          <w:sz w:val="24"/>
          <w:szCs w:val="24"/>
          <w:lang w:eastAsia="ru-RU"/>
        </w:rPr>
        <w:t>По мере того как индивид все больше воспринимает и принимает в структуру Я органические переживания, он обнаруживает, что изменяет свою систему ценностей – опирающуюся главным образом на искаженно символизированные интроекции – в непрерывном процессе организменного оценивания.</w:t>
      </w:r>
      <w:r w:rsidRPr="00B55B1F">
        <w:rPr>
          <w:rFonts w:ascii="Times New Roman" w:eastAsia="Times New Roman" w:hAnsi="Times New Roman"/>
          <w:sz w:val="24"/>
          <w:szCs w:val="24"/>
          <w:lang w:eastAsia="ru-RU"/>
        </w:rPr>
        <w:t xml:space="preserve"> </w:t>
      </w:r>
    </w:p>
    <w:p w:rsidR="00A967F5" w:rsidRDefault="00A967F5" w:rsidP="000D1BAD">
      <w:pPr>
        <w:spacing w:after="0" w:line="240" w:lineRule="auto"/>
        <w:ind w:left="720" w:right="425"/>
        <w:contextualSpacing/>
        <w:jc w:val="center"/>
        <w:rPr>
          <w:rFonts w:ascii="Times New Roman" w:hAnsi="Times New Roman"/>
          <w:b/>
          <w:sz w:val="24"/>
          <w:szCs w:val="24"/>
        </w:rPr>
      </w:pPr>
    </w:p>
    <w:p w:rsidR="000D1BAD" w:rsidRPr="000D1BAD" w:rsidRDefault="00A967F5" w:rsidP="000D1BAD">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10</w:t>
      </w:r>
      <w:r w:rsidR="000D1BAD" w:rsidRPr="000D1BAD">
        <w:rPr>
          <w:rFonts w:ascii="Times New Roman" w:hAnsi="Times New Roman"/>
          <w:b/>
          <w:sz w:val="24"/>
          <w:szCs w:val="24"/>
          <w:lang w:val="kk-KZ"/>
        </w:rPr>
        <w:t>.</w:t>
      </w:r>
    </w:p>
    <w:p w:rsidR="006D17F2" w:rsidRDefault="000D1BAD" w:rsidP="000D1BAD">
      <w:pPr>
        <w:spacing w:after="0" w:line="240" w:lineRule="auto"/>
        <w:ind w:right="425"/>
        <w:contextualSpacing/>
        <w:rPr>
          <w:rFonts w:ascii="Times New Roman" w:hAnsi="Times New Roman"/>
          <w:sz w:val="24"/>
          <w:szCs w:val="24"/>
          <w:lang w:val="kk-KZ"/>
        </w:rPr>
      </w:pPr>
      <w:r w:rsidRPr="00C70A4D">
        <w:rPr>
          <w:rFonts w:ascii="Times New Roman" w:hAnsi="Times New Roman"/>
          <w:b/>
          <w:sz w:val="24"/>
          <w:szCs w:val="24"/>
          <w:lang w:val="kk-KZ"/>
        </w:rPr>
        <w:t>Тема:</w:t>
      </w:r>
      <w:r w:rsidR="006D17F2">
        <w:rPr>
          <w:rFonts w:ascii="Times New Roman" w:hAnsi="Times New Roman"/>
          <w:b/>
          <w:sz w:val="24"/>
          <w:szCs w:val="24"/>
          <w:lang w:val="kk-KZ"/>
        </w:rPr>
        <w:t xml:space="preserve"> </w:t>
      </w:r>
      <w:r w:rsidRPr="00B26261">
        <w:rPr>
          <w:rFonts w:ascii="Times New Roman" w:hAnsi="Times New Roman"/>
          <w:sz w:val="24"/>
          <w:szCs w:val="24"/>
          <w:lang w:val="kk-KZ"/>
        </w:rPr>
        <w:t xml:space="preserve">Основые положения, приципы  и организация процесса консультирования в экзистециально-гуманистической  традиции  </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B40DB3" w:rsidRPr="00EE5FEA" w:rsidRDefault="00B40DB3" w:rsidP="007609E6">
      <w:pPr>
        <w:numPr>
          <w:ilvl w:val="0"/>
          <w:numId w:val="18"/>
        </w:numPr>
        <w:spacing w:after="0" w:line="240" w:lineRule="auto"/>
        <w:ind w:left="426" w:hanging="284"/>
        <w:rPr>
          <w:rFonts w:ascii="Times New Roman" w:hAnsi="Times New Roman"/>
          <w:sz w:val="24"/>
          <w:szCs w:val="24"/>
          <w:lang w:val="kk-KZ"/>
        </w:rPr>
      </w:pPr>
      <w:r w:rsidRPr="00EE5FEA">
        <w:rPr>
          <w:rFonts w:ascii="Times New Roman" w:hAnsi="Times New Roman"/>
          <w:sz w:val="24"/>
          <w:szCs w:val="24"/>
          <w:lang w:val="kk-KZ"/>
        </w:rPr>
        <w:t>Основные цели экзистенциональной терапии</w:t>
      </w:r>
    </w:p>
    <w:p w:rsidR="006D17F2" w:rsidRPr="006D17F2" w:rsidRDefault="006D17F2" w:rsidP="007609E6">
      <w:pPr>
        <w:numPr>
          <w:ilvl w:val="0"/>
          <w:numId w:val="18"/>
        </w:numPr>
        <w:spacing w:after="0" w:line="240" w:lineRule="auto"/>
        <w:ind w:left="426" w:hanging="284"/>
        <w:rPr>
          <w:rFonts w:ascii="Times New Roman" w:hAnsi="Times New Roman"/>
          <w:sz w:val="24"/>
          <w:szCs w:val="24"/>
          <w:lang w:val="kk-KZ"/>
        </w:rPr>
      </w:pPr>
      <w:r w:rsidRPr="006D17F2">
        <w:rPr>
          <w:rFonts w:ascii="Times New Roman" w:hAnsi="Times New Roman"/>
          <w:sz w:val="24"/>
          <w:szCs w:val="24"/>
          <w:lang w:val="kk-KZ"/>
        </w:rPr>
        <w:t>Основые положения, приципы  и организация процесса консультирования в экзистециально-гуманистической  традиции   (Ялом, Мэй)</w:t>
      </w:r>
    </w:p>
    <w:p w:rsidR="006D17F2" w:rsidRPr="00EE5FEA" w:rsidRDefault="006D17F2" w:rsidP="007609E6">
      <w:pPr>
        <w:numPr>
          <w:ilvl w:val="0"/>
          <w:numId w:val="18"/>
        </w:numPr>
        <w:spacing w:after="0" w:line="240" w:lineRule="auto"/>
        <w:ind w:left="426" w:hanging="284"/>
        <w:rPr>
          <w:rFonts w:ascii="Times New Roman" w:hAnsi="Times New Roman"/>
          <w:sz w:val="24"/>
          <w:szCs w:val="24"/>
          <w:lang w:val="kk-KZ"/>
        </w:rPr>
      </w:pPr>
      <w:r w:rsidRPr="00EE5FEA">
        <w:rPr>
          <w:rFonts w:ascii="Times New Roman" w:hAnsi="Times New Roman"/>
          <w:sz w:val="24"/>
          <w:szCs w:val="24"/>
          <w:lang w:val="kk-KZ"/>
        </w:rPr>
        <w:t>Понятие номальной и невротической тревоги</w:t>
      </w:r>
    </w:p>
    <w:p w:rsidR="006D17F2" w:rsidRPr="00EE5FEA" w:rsidRDefault="006D17F2" w:rsidP="007609E6">
      <w:pPr>
        <w:numPr>
          <w:ilvl w:val="0"/>
          <w:numId w:val="18"/>
        </w:numPr>
        <w:spacing w:after="0" w:line="240" w:lineRule="auto"/>
        <w:ind w:left="426" w:hanging="284"/>
        <w:rPr>
          <w:rFonts w:ascii="Times New Roman" w:hAnsi="Times New Roman"/>
          <w:sz w:val="24"/>
          <w:szCs w:val="24"/>
          <w:lang w:val="kk-KZ"/>
        </w:rPr>
      </w:pPr>
      <w:r w:rsidRPr="00EE5FEA">
        <w:rPr>
          <w:rFonts w:ascii="Times New Roman" w:hAnsi="Times New Roman"/>
          <w:sz w:val="24"/>
          <w:szCs w:val="24"/>
          <w:lang w:val="kk-KZ"/>
        </w:rPr>
        <w:t>Основые экистенции (жизнь, смерть, свобода) и работа с с ними в диаде консультант-клиент</w:t>
      </w:r>
    </w:p>
    <w:p w:rsidR="000D1BAD" w:rsidRDefault="00591B92" w:rsidP="000D1BAD">
      <w:pPr>
        <w:spacing w:after="0" w:line="240" w:lineRule="auto"/>
        <w:ind w:right="425"/>
        <w:contextualSpacing/>
        <w:rPr>
          <w:rFonts w:ascii="Times New Roman" w:hAnsi="Times New Roman"/>
          <w:b/>
          <w:sz w:val="24"/>
          <w:szCs w:val="24"/>
          <w:lang w:val="kk-KZ"/>
        </w:rPr>
      </w:pPr>
      <w:r>
        <w:rPr>
          <w:rFonts w:ascii="Times New Roman" w:hAnsi="Times New Roman"/>
          <w:b/>
          <w:sz w:val="24"/>
          <w:szCs w:val="24"/>
          <w:lang w:val="kk-KZ"/>
        </w:rPr>
        <w:t>Задание:</w:t>
      </w:r>
    </w:p>
    <w:p w:rsidR="00591B92" w:rsidRDefault="00591B92" w:rsidP="007609E6">
      <w:pPr>
        <w:numPr>
          <w:ilvl w:val="0"/>
          <w:numId w:val="47"/>
        </w:numPr>
        <w:spacing w:after="0" w:line="240" w:lineRule="auto"/>
        <w:ind w:right="425"/>
        <w:contextualSpacing/>
        <w:rPr>
          <w:rFonts w:ascii="Times New Roman" w:hAnsi="Times New Roman"/>
          <w:sz w:val="24"/>
          <w:szCs w:val="24"/>
          <w:lang w:val="kk-KZ"/>
        </w:rPr>
      </w:pPr>
      <w:r>
        <w:rPr>
          <w:rFonts w:ascii="Times New Roman" w:hAnsi="Times New Roman"/>
          <w:sz w:val="24"/>
          <w:szCs w:val="24"/>
          <w:lang w:val="kk-KZ"/>
        </w:rPr>
        <w:t>Сравнительный анализ экзистенциального подхода в психологическом консультировании = Таблица</w:t>
      </w:r>
    </w:p>
    <w:p w:rsidR="00591B92" w:rsidRPr="00591B92" w:rsidRDefault="00591B92" w:rsidP="007609E6">
      <w:pPr>
        <w:numPr>
          <w:ilvl w:val="0"/>
          <w:numId w:val="47"/>
        </w:numPr>
        <w:spacing w:after="0" w:line="240" w:lineRule="auto"/>
        <w:ind w:right="425"/>
        <w:contextualSpacing/>
        <w:rPr>
          <w:rFonts w:ascii="Times New Roman" w:hAnsi="Times New Roman"/>
          <w:sz w:val="24"/>
          <w:szCs w:val="24"/>
          <w:lang w:val="kk-KZ"/>
        </w:rPr>
      </w:pPr>
      <w:r>
        <w:rPr>
          <w:rFonts w:ascii="Times New Roman" w:hAnsi="Times New Roman"/>
          <w:sz w:val="24"/>
          <w:szCs w:val="24"/>
          <w:lang w:val="kk-KZ"/>
        </w:rPr>
        <w:t>Аннотация на 1 статью по экзистенциальному подходу в консультировании, психотерапии</w:t>
      </w:r>
    </w:p>
    <w:p w:rsidR="007609E6" w:rsidRPr="00F560D3" w:rsidRDefault="007609E6" w:rsidP="007609E6">
      <w:pPr>
        <w:spacing w:before="720" w:after="0" w:line="240" w:lineRule="auto"/>
        <w:ind w:right="425"/>
        <w:contextualSpacing/>
        <w:rPr>
          <w:rFonts w:ascii="Times New Roman" w:hAnsi="Times New Roman"/>
          <w:b/>
          <w:sz w:val="24"/>
          <w:szCs w:val="24"/>
        </w:rPr>
      </w:pPr>
      <w:r w:rsidRPr="00F560D3">
        <w:rPr>
          <w:rFonts w:ascii="Times New Roman" w:hAnsi="Times New Roman"/>
          <w:b/>
          <w:sz w:val="24"/>
          <w:szCs w:val="24"/>
        </w:rPr>
        <w:t>Литература:</w:t>
      </w:r>
    </w:p>
    <w:p w:rsidR="007609E6" w:rsidRPr="00C70A4D" w:rsidRDefault="007609E6" w:rsidP="007609E6">
      <w:pPr>
        <w:numPr>
          <w:ilvl w:val="0"/>
          <w:numId w:val="66"/>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7609E6" w:rsidRDefault="007609E6" w:rsidP="007609E6">
      <w:pPr>
        <w:widowControl w:val="0"/>
        <w:numPr>
          <w:ilvl w:val="0"/>
          <w:numId w:val="66"/>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7609E6" w:rsidRPr="00F80E41" w:rsidRDefault="007609E6" w:rsidP="007609E6">
      <w:pPr>
        <w:widowControl w:val="0"/>
        <w:numPr>
          <w:ilvl w:val="0"/>
          <w:numId w:val="66"/>
        </w:num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  </w:t>
      </w:r>
      <w:proofErr w:type="spellStart"/>
      <w:r w:rsidRPr="00F80E41">
        <w:rPr>
          <w:rFonts w:ascii="Times New Roman" w:hAnsi="Times New Roman"/>
        </w:rPr>
        <w:t>Рудестам</w:t>
      </w:r>
      <w:proofErr w:type="spellEnd"/>
      <w:r w:rsidRPr="00F80E41">
        <w:rPr>
          <w:rFonts w:ascii="Times New Roman" w:hAnsi="Times New Roman"/>
        </w:rPr>
        <w:t xml:space="preserve"> Н. Групповая психотерапия. М.,2009.</w:t>
      </w:r>
    </w:p>
    <w:p w:rsidR="007609E6" w:rsidRDefault="007609E6" w:rsidP="007609E6">
      <w:pPr>
        <w:numPr>
          <w:ilvl w:val="0"/>
          <w:numId w:val="66"/>
        </w:numPr>
        <w:tabs>
          <w:tab w:val="left" w:pos="567"/>
        </w:tabs>
        <w:autoSpaceDE w:val="0"/>
        <w:autoSpaceDN w:val="0"/>
        <w:spacing w:after="0" w:line="240" w:lineRule="auto"/>
        <w:jc w:val="both"/>
        <w:rPr>
          <w:rFonts w:ascii="Times New Roman" w:hAnsi="Times New Roman"/>
        </w:rPr>
      </w:pPr>
      <w:r>
        <w:rPr>
          <w:rFonts w:ascii="Times New Roman" w:hAnsi="Times New Roman"/>
        </w:rPr>
        <w:t xml:space="preserve">  </w:t>
      </w:r>
      <w:r w:rsidRPr="00F80E41">
        <w:rPr>
          <w:rFonts w:ascii="Times New Roman" w:hAnsi="Times New Roman"/>
        </w:rPr>
        <w:t>Роджерс К. Взгляд на психотерапию. Становление человека. М.,2011.</w:t>
      </w:r>
    </w:p>
    <w:p w:rsidR="007609E6" w:rsidRPr="00F80E41" w:rsidRDefault="007609E6" w:rsidP="007609E6">
      <w:pPr>
        <w:widowControl w:val="0"/>
        <w:numPr>
          <w:ilvl w:val="0"/>
          <w:numId w:val="66"/>
        </w:numPr>
        <w:tabs>
          <w:tab w:val="left" w:pos="457"/>
        </w:tabs>
        <w:autoSpaceDE w:val="0"/>
        <w:autoSpaceDN w:val="0"/>
        <w:adjustRightInd w:val="0"/>
        <w:spacing w:after="0" w:line="240" w:lineRule="auto"/>
        <w:jc w:val="both"/>
        <w:rPr>
          <w:rFonts w:ascii="Times New Roman" w:hAnsi="Times New Roman"/>
        </w:rPr>
      </w:pPr>
      <w:r w:rsidRPr="00F80E41">
        <w:rPr>
          <w:rFonts w:ascii="Times New Roman" w:hAnsi="Times New Roman"/>
        </w:rPr>
        <w:t>Ялом И. Групповая психотерапия. Теория и практика. – М., 2010. – 576 с</w:t>
      </w:r>
    </w:p>
    <w:p w:rsidR="007609E6" w:rsidRPr="00F80E41" w:rsidRDefault="007609E6" w:rsidP="007609E6">
      <w:pPr>
        <w:tabs>
          <w:tab w:val="left" w:pos="567"/>
        </w:tabs>
        <w:autoSpaceDE w:val="0"/>
        <w:autoSpaceDN w:val="0"/>
        <w:spacing w:after="0" w:line="240" w:lineRule="auto"/>
        <w:ind w:left="720"/>
        <w:jc w:val="both"/>
        <w:rPr>
          <w:rFonts w:ascii="Times New Roman" w:hAnsi="Times New Roman"/>
        </w:rPr>
      </w:pPr>
    </w:p>
    <w:p w:rsidR="007609E6" w:rsidRDefault="007609E6" w:rsidP="000D1BAD">
      <w:pPr>
        <w:spacing w:after="0" w:line="240" w:lineRule="auto"/>
        <w:ind w:left="720" w:right="425"/>
        <w:contextualSpacing/>
        <w:jc w:val="center"/>
        <w:rPr>
          <w:rFonts w:ascii="Times New Roman" w:hAnsi="Times New Roman"/>
          <w:b/>
          <w:sz w:val="24"/>
          <w:szCs w:val="24"/>
        </w:rPr>
      </w:pPr>
    </w:p>
    <w:p w:rsidR="000D1BAD" w:rsidRPr="000D1BAD" w:rsidRDefault="00A967F5" w:rsidP="000D1BAD">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lastRenderedPageBreak/>
        <w:t>Семинарское</w:t>
      </w:r>
      <w:r w:rsidR="000D1BAD" w:rsidRPr="000D1BAD">
        <w:rPr>
          <w:rFonts w:ascii="Times New Roman" w:hAnsi="Times New Roman"/>
          <w:b/>
          <w:sz w:val="24"/>
          <w:szCs w:val="24"/>
        </w:rPr>
        <w:t xml:space="preserve"> занятие </w:t>
      </w:r>
      <w:r w:rsidR="000D1BAD">
        <w:rPr>
          <w:rFonts w:ascii="Times New Roman" w:hAnsi="Times New Roman"/>
          <w:b/>
          <w:sz w:val="24"/>
          <w:szCs w:val="24"/>
        </w:rPr>
        <w:t>11</w:t>
      </w:r>
      <w:r w:rsidR="000D1BAD" w:rsidRPr="000D1BAD">
        <w:rPr>
          <w:rFonts w:ascii="Times New Roman" w:hAnsi="Times New Roman"/>
          <w:b/>
          <w:sz w:val="24"/>
          <w:szCs w:val="24"/>
          <w:lang w:val="kk-KZ"/>
        </w:rPr>
        <w:t>.</w:t>
      </w:r>
    </w:p>
    <w:p w:rsidR="000D1BAD" w:rsidRDefault="000D1BAD" w:rsidP="000D1BAD">
      <w:pPr>
        <w:spacing w:after="0" w:line="240" w:lineRule="auto"/>
        <w:ind w:right="425"/>
        <w:contextualSpacing/>
        <w:rPr>
          <w:rFonts w:ascii="Times New Roman" w:hAnsi="Times New Roman"/>
          <w:sz w:val="24"/>
          <w:szCs w:val="24"/>
          <w:lang w:val="kk-KZ"/>
        </w:rPr>
      </w:pPr>
      <w:r w:rsidRPr="00C70A4D">
        <w:rPr>
          <w:rFonts w:ascii="Times New Roman" w:hAnsi="Times New Roman"/>
          <w:b/>
          <w:sz w:val="24"/>
          <w:szCs w:val="24"/>
          <w:lang w:val="kk-KZ"/>
        </w:rPr>
        <w:t>Тема:</w:t>
      </w:r>
      <w:r w:rsidR="006D17F2">
        <w:rPr>
          <w:rFonts w:ascii="Times New Roman" w:hAnsi="Times New Roman"/>
          <w:b/>
          <w:sz w:val="24"/>
          <w:szCs w:val="24"/>
          <w:lang w:val="kk-KZ"/>
        </w:rPr>
        <w:t xml:space="preserve"> </w:t>
      </w:r>
      <w:r w:rsidRPr="00B26261">
        <w:rPr>
          <w:rFonts w:ascii="Times New Roman" w:hAnsi="Times New Roman"/>
          <w:sz w:val="24"/>
          <w:szCs w:val="24"/>
          <w:lang w:val="kk-KZ"/>
        </w:rPr>
        <w:t xml:space="preserve">Основые положения, приципы  и организация процесса консультирования в логотерапии  </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20"/>
        </w:numPr>
        <w:tabs>
          <w:tab w:val="left" w:pos="342"/>
        </w:tabs>
        <w:spacing w:after="0" w:line="240" w:lineRule="auto"/>
        <w:rPr>
          <w:rFonts w:ascii="Times New Roman" w:hAnsi="Times New Roman"/>
          <w:sz w:val="24"/>
          <w:szCs w:val="24"/>
          <w:lang w:val="kk-KZ"/>
        </w:rPr>
      </w:pPr>
      <w:r w:rsidRPr="00EE5FEA">
        <w:rPr>
          <w:rFonts w:ascii="Times New Roman" w:hAnsi="Times New Roman"/>
          <w:sz w:val="24"/>
          <w:szCs w:val="24"/>
          <w:lang w:val="kk-KZ"/>
        </w:rPr>
        <w:t>Основные положения логотерапии</w:t>
      </w:r>
    </w:p>
    <w:p w:rsidR="006D17F2" w:rsidRPr="00EE5FEA" w:rsidRDefault="006D17F2" w:rsidP="007609E6">
      <w:pPr>
        <w:numPr>
          <w:ilvl w:val="0"/>
          <w:numId w:val="20"/>
        </w:numPr>
        <w:tabs>
          <w:tab w:val="left" w:pos="342"/>
        </w:tabs>
        <w:spacing w:after="0" w:line="240" w:lineRule="auto"/>
        <w:rPr>
          <w:rFonts w:ascii="Times New Roman" w:hAnsi="Times New Roman"/>
          <w:sz w:val="24"/>
          <w:szCs w:val="24"/>
          <w:lang w:val="kk-KZ"/>
        </w:rPr>
      </w:pPr>
      <w:r w:rsidRPr="00EE5FEA">
        <w:rPr>
          <w:rFonts w:ascii="Times New Roman" w:hAnsi="Times New Roman"/>
          <w:sz w:val="24"/>
          <w:szCs w:val="24"/>
          <w:lang w:val="kk-KZ"/>
        </w:rPr>
        <w:t>Источники смысла по Франклу</w:t>
      </w:r>
    </w:p>
    <w:p w:rsidR="000D1BAD" w:rsidRDefault="006D17F2" w:rsidP="007609E6">
      <w:pPr>
        <w:numPr>
          <w:ilvl w:val="0"/>
          <w:numId w:val="20"/>
        </w:numPr>
        <w:spacing w:after="0" w:line="240" w:lineRule="auto"/>
        <w:ind w:right="425"/>
        <w:contextualSpacing/>
        <w:rPr>
          <w:rFonts w:ascii="Times New Roman" w:hAnsi="Times New Roman"/>
          <w:sz w:val="24"/>
          <w:szCs w:val="24"/>
          <w:lang w:val="kk-KZ"/>
        </w:rPr>
      </w:pPr>
      <w:r w:rsidRPr="00EE5FEA">
        <w:rPr>
          <w:rFonts w:ascii="Times New Roman" w:hAnsi="Times New Roman"/>
          <w:sz w:val="24"/>
          <w:szCs w:val="24"/>
          <w:lang w:val="kk-KZ"/>
        </w:rPr>
        <w:t>Методы и приемы логотерапии</w:t>
      </w:r>
    </w:p>
    <w:p w:rsidR="00591B92" w:rsidRDefault="00591B92" w:rsidP="00591B92">
      <w:pPr>
        <w:spacing w:after="0" w:line="240" w:lineRule="auto"/>
        <w:ind w:right="425"/>
        <w:contextualSpacing/>
        <w:rPr>
          <w:rFonts w:ascii="Times New Roman" w:hAnsi="Times New Roman"/>
          <w:b/>
          <w:sz w:val="24"/>
          <w:szCs w:val="24"/>
        </w:rPr>
      </w:pPr>
    </w:p>
    <w:p w:rsidR="006D17F2" w:rsidRDefault="00591B92" w:rsidP="00591B92">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591B92" w:rsidRDefault="00591B92" w:rsidP="007609E6">
      <w:pPr>
        <w:numPr>
          <w:ilvl w:val="0"/>
          <w:numId w:val="48"/>
        </w:numPr>
        <w:spacing w:after="0" w:line="240" w:lineRule="auto"/>
        <w:ind w:right="425"/>
        <w:contextualSpacing/>
        <w:rPr>
          <w:rFonts w:ascii="Times New Roman" w:hAnsi="Times New Roman"/>
          <w:sz w:val="24"/>
          <w:szCs w:val="24"/>
        </w:rPr>
      </w:pPr>
      <w:r>
        <w:rPr>
          <w:rFonts w:ascii="Times New Roman" w:hAnsi="Times New Roman"/>
          <w:sz w:val="24"/>
          <w:szCs w:val="24"/>
        </w:rPr>
        <w:t>Конспект главы «Что такое смысл» и</w:t>
      </w:r>
      <w:r w:rsidRPr="00591B92">
        <w:rPr>
          <w:rFonts w:ascii="Times New Roman" w:hAnsi="Times New Roman"/>
          <w:sz w:val="24"/>
          <w:szCs w:val="24"/>
        </w:rPr>
        <w:t xml:space="preserve">з книги: </w:t>
      </w:r>
      <w:proofErr w:type="spellStart"/>
      <w:r w:rsidRPr="00591B92">
        <w:rPr>
          <w:rFonts w:ascii="Times New Roman" w:hAnsi="Times New Roman"/>
          <w:sz w:val="24"/>
          <w:szCs w:val="24"/>
        </w:rPr>
        <w:t>Франкл</w:t>
      </w:r>
      <w:proofErr w:type="spellEnd"/>
      <w:r w:rsidRPr="00591B92">
        <w:rPr>
          <w:rFonts w:ascii="Times New Roman" w:hAnsi="Times New Roman"/>
          <w:sz w:val="24"/>
          <w:szCs w:val="24"/>
        </w:rPr>
        <w:t xml:space="preserve"> В. Человек в поисках смысла: Сборник: Пер. С англ. и нем./ Общ. Ред. Л.Я. Гозмана и Д.А.Леонтьева; М.: Прогресс, 1990</w:t>
      </w:r>
      <w:r>
        <w:rPr>
          <w:rFonts w:ascii="Times New Roman" w:hAnsi="Times New Roman"/>
          <w:sz w:val="24"/>
          <w:szCs w:val="24"/>
        </w:rPr>
        <w:t xml:space="preserve"> </w:t>
      </w:r>
    </w:p>
    <w:p w:rsidR="00591B92" w:rsidRPr="00591B92" w:rsidRDefault="00591B92" w:rsidP="007609E6">
      <w:pPr>
        <w:numPr>
          <w:ilvl w:val="0"/>
          <w:numId w:val="48"/>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Работа в малых </w:t>
      </w:r>
      <w:proofErr w:type="gramStart"/>
      <w:r>
        <w:rPr>
          <w:rFonts w:ascii="Times New Roman" w:hAnsi="Times New Roman"/>
          <w:sz w:val="24"/>
          <w:szCs w:val="24"/>
        </w:rPr>
        <w:t>группах</w:t>
      </w:r>
      <w:proofErr w:type="gramEnd"/>
      <w:r>
        <w:rPr>
          <w:rFonts w:ascii="Times New Roman" w:hAnsi="Times New Roman"/>
          <w:sz w:val="24"/>
          <w:szCs w:val="24"/>
        </w:rPr>
        <w:t xml:space="preserve"> Составить тезисный план </w:t>
      </w:r>
    </w:p>
    <w:p w:rsidR="00591B92" w:rsidRPr="00591B92" w:rsidRDefault="00591B92" w:rsidP="007609E6">
      <w:pPr>
        <w:numPr>
          <w:ilvl w:val="0"/>
          <w:numId w:val="49"/>
        </w:numPr>
        <w:spacing w:after="0" w:line="240" w:lineRule="auto"/>
        <w:ind w:left="993" w:right="425" w:hanging="284"/>
        <w:contextualSpacing/>
        <w:rPr>
          <w:rFonts w:ascii="Times New Roman" w:hAnsi="Times New Roman"/>
          <w:sz w:val="24"/>
          <w:szCs w:val="24"/>
        </w:rPr>
      </w:pPr>
      <w:r w:rsidRPr="00591B92">
        <w:rPr>
          <w:rFonts w:ascii="Times New Roman" w:hAnsi="Times New Roman"/>
          <w:iCs/>
        </w:rPr>
        <w:t>О неповторимости человека</w:t>
      </w:r>
    </w:p>
    <w:p w:rsidR="00591B92" w:rsidRPr="00591B92" w:rsidRDefault="00591B92" w:rsidP="007609E6">
      <w:pPr>
        <w:numPr>
          <w:ilvl w:val="0"/>
          <w:numId w:val="49"/>
        </w:numPr>
        <w:spacing w:after="0" w:line="240" w:lineRule="auto"/>
        <w:ind w:left="993" w:right="425" w:hanging="284"/>
        <w:contextualSpacing/>
        <w:rPr>
          <w:rFonts w:ascii="Times New Roman" w:hAnsi="Times New Roman"/>
          <w:sz w:val="24"/>
          <w:szCs w:val="24"/>
        </w:rPr>
      </w:pPr>
      <w:r w:rsidRPr="00591B92">
        <w:rPr>
          <w:rFonts w:ascii="Times New Roman" w:hAnsi="Times New Roman"/>
          <w:sz w:val="24"/>
          <w:szCs w:val="24"/>
        </w:rPr>
        <w:t>О смысле жизни</w:t>
      </w:r>
    </w:p>
    <w:p w:rsidR="00591B92" w:rsidRPr="00591B92" w:rsidRDefault="00591B92" w:rsidP="007609E6">
      <w:pPr>
        <w:numPr>
          <w:ilvl w:val="0"/>
          <w:numId w:val="49"/>
        </w:numPr>
        <w:spacing w:after="0" w:line="240" w:lineRule="auto"/>
        <w:ind w:left="993" w:right="425" w:hanging="284"/>
        <w:contextualSpacing/>
        <w:rPr>
          <w:rFonts w:ascii="Times New Roman" w:hAnsi="Times New Roman"/>
          <w:sz w:val="24"/>
          <w:szCs w:val="24"/>
        </w:rPr>
      </w:pPr>
      <w:r w:rsidRPr="00591B92">
        <w:rPr>
          <w:rFonts w:ascii="Times New Roman" w:hAnsi="Times New Roman"/>
          <w:sz w:val="24"/>
          <w:szCs w:val="24"/>
        </w:rPr>
        <w:t>О смысле любви</w:t>
      </w:r>
    </w:p>
    <w:p w:rsidR="00591B92" w:rsidRPr="00591B92" w:rsidRDefault="00591B92" w:rsidP="007609E6">
      <w:pPr>
        <w:numPr>
          <w:ilvl w:val="0"/>
          <w:numId w:val="49"/>
        </w:numPr>
        <w:spacing w:after="0" w:line="240" w:lineRule="auto"/>
        <w:ind w:left="993" w:right="425" w:hanging="284"/>
        <w:contextualSpacing/>
        <w:rPr>
          <w:rFonts w:ascii="Times New Roman" w:hAnsi="Times New Roman"/>
          <w:sz w:val="24"/>
          <w:szCs w:val="24"/>
        </w:rPr>
      </w:pPr>
      <w:r w:rsidRPr="00591B92">
        <w:rPr>
          <w:rFonts w:ascii="Times New Roman" w:hAnsi="Times New Roman"/>
          <w:sz w:val="24"/>
          <w:szCs w:val="24"/>
        </w:rPr>
        <w:t>О смысле смерти</w:t>
      </w:r>
    </w:p>
    <w:p w:rsidR="00591B92" w:rsidRPr="00591B92" w:rsidRDefault="00591B92" w:rsidP="007609E6">
      <w:pPr>
        <w:numPr>
          <w:ilvl w:val="0"/>
          <w:numId w:val="49"/>
        </w:numPr>
        <w:spacing w:after="0" w:line="240" w:lineRule="auto"/>
        <w:ind w:left="993" w:right="425" w:hanging="284"/>
        <w:contextualSpacing/>
        <w:rPr>
          <w:rFonts w:ascii="Times New Roman" w:hAnsi="Times New Roman"/>
          <w:sz w:val="24"/>
          <w:szCs w:val="24"/>
        </w:rPr>
      </w:pPr>
      <w:r w:rsidRPr="00591B92">
        <w:rPr>
          <w:rFonts w:ascii="Times New Roman" w:hAnsi="Times New Roman"/>
          <w:sz w:val="24"/>
          <w:szCs w:val="24"/>
        </w:rPr>
        <w:t>О смысле страдания</w:t>
      </w:r>
    </w:p>
    <w:p w:rsidR="00591B92" w:rsidRDefault="00591B92" w:rsidP="007609E6">
      <w:pPr>
        <w:numPr>
          <w:ilvl w:val="0"/>
          <w:numId w:val="48"/>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Подбор материала по техникам </w:t>
      </w:r>
      <w:proofErr w:type="spellStart"/>
      <w:r>
        <w:rPr>
          <w:rFonts w:ascii="Times New Roman" w:hAnsi="Times New Roman"/>
          <w:sz w:val="24"/>
          <w:szCs w:val="24"/>
        </w:rPr>
        <w:t>логотерапии</w:t>
      </w:r>
      <w:proofErr w:type="spellEnd"/>
    </w:p>
    <w:p w:rsidR="007609E6" w:rsidRDefault="007609E6" w:rsidP="000D1BAD">
      <w:pPr>
        <w:spacing w:after="0" w:line="240" w:lineRule="auto"/>
        <w:ind w:right="425"/>
        <w:contextualSpacing/>
        <w:jc w:val="center"/>
        <w:rPr>
          <w:rFonts w:ascii="Times New Roman" w:hAnsi="Times New Roman"/>
          <w:b/>
          <w:sz w:val="24"/>
          <w:szCs w:val="24"/>
        </w:rPr>
      </w:pPr>
    </w:p>
    <w:p w:rsidR="007609E6" w:rsidRPr="00F560D3" w:rsidRDefault="007609E6" w:rsidP="007609E6">
      <w:pPr>
        <w:spacing w:before="720" w:after="0" w:line="240" w:lineRule="auto"/>
        <w:ind w:right="425"/>
        <w:contextualSpacing/>
        <w:rPr>
          <w:rFonts w:ascii="Times New Roman" w:hAnsi="Times New Roman"/>
          <w:b/>
          <w:sz w:val="24"/>
          <w:szCs w:val="24"/>
        </w:rPr>
      </w:pPr>
      <w:r w:rsidRPr="00F560D3">
        <w:rPr>
          <w:rFonts w:ascii="Times New Roman" w:hAnsi="Times New Roman"/>
          <w:b/>
          <w:sz w:val="24"/>
          <w:szCs w:val="24"/>
        </w:rPr>
        <w:t>Литература:</w:t>
      </w:r>
    </w:p>
    <w:p w:rsidR="007609E6" w:rsidRPr="00C70A4D" w:rsidRDefault="007609E6" w:rsidP="007609E6">
      <w:pPr>
        <w:numPr>
          <w:ilvl w:val="0"/>
          <w:numId w:val="67"/>
        </w:numPr>
        <w:autoSpaceDE w:val="0"/>
        <w:autoSpaceDN w:val="0"/>
        <w:spacing w:after="0" w:line="240" w:lineRule="auto"/>
        <w:jc w:val="both"/>
        <w:rPr>
          <w:rFonts w:ascii="Times New Roman" w:hAnsi="Times New Roman"/>
          <w:sz w:val="24"/>
          <w:szCs w:val="24"/>
        </w:rPr>
      </w:pPr>
      <w:r w:rsidRPr="00C70A4D">
        <w:rPr>
          <w:rFonts w:ascii="Times New Roman" w:hAnsi="Times New Roman"/>
          <w:sz w:val="24"/>
          <w:szCs w:val="24"/>
        </w:rPr>
        <w:t xml:space="preserve">Айви А., Айви М.Б., </w:t>
      </w:r>
      <w:proofErr w:type="spellStart"/>
      <w:r w:rsidRPr="00C70A4D">
        <w:rPr>
          <w:rFonts w:ascii="Times New Roman" w:hAnsi="Times New Roman"/>
          <w:sz w:val="24"/>
          <w:szCs w:val="24"/>
        </w:rPr>
        <w:t>Саймек</w:t>
      </w:r>
      <w:proofErr w:type="spellEnd"/>
      <w:r w:rsidRPr="00C70A4D">
        <w:rPr>
          <w:rFonts w:ascii="Times New Roman" w:hAnsi="Times New Roman"/>
          <w:sz w:val="24"/>
          <w:szCs w:val="24"/>
        </w:rPr>
        <w:t>-Даунинг Л. Консультирование и психотерапия. Сочетание методов, теории и практики. М.,2007.</w:t>
      </w:r>
    </w:p>
    <w:p w:rsidR="007609E6" w:rsidRDefault="007609E6" w:rsidP="007609E6">
      <w:pPr>
        <w:widowControl w:val="0"/>
        <w:numPr>
          <w:ilvl w:val="0"/>
          <w:numId w:val="67"/>
        </w:numPr>
        <w:tabs>
          <w:tab w:val="left" w:pos="426"/>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C70A4D">
        <w:rPr>
          <w:rFonts w:ascii="Times New Roman" w:hAnsi="Times New Roman"/>
          <w:sz w:val="24"/>
          <w:szCs w:val="24"/>
        </w:rPr>
        <w:t>Карвасарский</w:t>
      </w:r>
      <w:proofErr w:type="spellEnd"/>
      <w:r w:rsidRPr="00C70A4D">
        <w:rPr>
          <w:rFonts w:ascii="Times New Roman" w:hAnsi="Times New Roman"/>
          <w:sz w:val="24"/>
          <w:szCs w:val="24"/>
        </w:rPr>
        <w:t xml:space="preserve"> Б.Д. Психотерапия. Учебник. – СПб., 2008. – 672 с.</w:t>
      </w:r>
    </w:p>
    <w:p w:rsidR="007609E6" w:rsidRPr="00F80E41" w:rsidRDefault="007609E6" w:rsidP="007609E6">
      <w:pPr>
        <w:widowControl w:val="0"/>
        <w:numPr>
          <w:ilvl w:val="0"/>
          <w:numId w:val="67"/>
        </w:num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  </w:t>
      </w:r>
      <w:proofErr w:type="spellStart"/>
      <w:r w:rsidRPr="00F80E41">
        <w:rPr>
          <w:rFonts w:ascii="Times New Roman" w:hAnsi="Times New Roman"/>
        </w:rPr>
        <w:t>Рудестам</w:t>
      </w:r>
      <w:proofErr w:type="spellEnd"/>
      <w:r w:rsidRPr="00F80E41">
        <w:rPr>
          <w:rFonts w:ascii="Times New Roman" w:hAnsi="Times New Roman"/>
        </w:rPr>
        <w:t xml:space="preserve"> Н. Групповая психотерапия. М.,2009.</w:t>
      </w:r>
    </w:p>
    <w:p w:rsidR="007609E6" w:rsidRDefault="007609E6" w:rsidP="007609E6">
      <w:pPr>
        <w:numPr>
          <w:ilvl w:val="0"/>
          <w:numId w:val="67"/>
        </w:numPr>
        <w:tabs>
          <w:tab w:val="left" w:pos="567"/>
        </w:tabs>
        <w:autoSpaceDE w:val="0"/>
        <w:autoSpaceDN w:val="0"/>
        <w:spacing w:after="0" w:line="240" w:lineRule="auto"/>
        <w:jc w:val="both"/>
        <w:rPr>
          <w:rFonts w:ascii="Times New Roman" w:hAnsi="Times New Roman"/>
        </w:rPr>
      </w:pPr>
      <w:r>
        <w:rPr>
          <w:rFonts w:ascii="Times New Roman" w:hAnsi="Times New Roman"/>
        </w:rPr>
        <w:t xml:space="preserve">  </w:t>
      </w:r>
      <w:r w:rsidRPr="00F80E41">
        <w:rPr>
          <w:rFonts w:ascii="Times New Roman" w:hAnsi="Times New Roman"/>
        </w:rPr>
        <w:t>Роджерс К. Взгляд на психотерапию. Становление человека. М.,2011.</w:t>
      </w:r>
    </w:p>
    <w:p w:rsidR="007609E6" w:rsidRPr="00F80E41" w:rsidRDefault="007609E6" w:rsidP="007609E6">
      <w:pPr>
        <w:widowControl w:val="0"/>
        <w:numPr>
          <w:ilvl w:val="0"/>
          <w:numId w:val="67"/>
        </w:numPr>
        <w:tabs>
          <w:tab w:val="left" w:pos="457"/>
        </w:tabs>
        <w:autoSpaceDE w:val="0"/>
        <w:autoSpaceDN w:val="0"/>
        <w:adjustRightInd w:val="0"/>
        <w:spacing w:after="0" w:line="240" w:lineRule="auto"/>
        <w:jc w:val="both"/>
        <w:rPr>
          <w:rFonts w:ascii="Times New Roman" w:hAnsi="Times New Roman"/>
        </w:rPr>
      </w:pPr>
      <w:r w:rsidRPr="00F80E41">
        <w:rPr>
          <w:rFonts w:ascii="Times New Roman" w:hAnsi="Times New Roman"/>
        </w:rPr>
        <w:t>Ялом И. Групповая психотерапия. Теория и практика. – М., 2010. – 576 с</w:t>
      </w:r>
    </w:p>
    <w:p w:rsidR="007609E6" w:rsidRPr="00F80E41" w:rsidRDefault="007609E6" w:rsidP="007609E6">
      <w:pPr>
        <w:numPr>
          <w:ilvl w:val="0"/>
          <w:numId w:val="67"/>
        </w:numPr>
        <w:tabs>
          <w:tab w:val="left" w:pos="567"/>
        </w:tabs>
        <w:autoSpaceDE w:val="0"/>
        <w:autoSpaceDN w:val="0"/>
        <w:spacing w:after="0" w:line="240" w:lineRule="auto"/>
        <w:jc w:val="both"/>
        <w:rPr>
          <w:rFonts w:ascii="Times New Roman" w:hAnsi="Times New Roman"/>
        </w:rPr>
      </w:pPr>
      <w:r>
        <w:rPr>
          <w:rFonts w:ascii="Times New Roman" w:hAnsi="Times New Roman"/>
        </w:rPr>
        <w:t xml:space="preserve">  </w:t>
      </w:r>
      <w:proofErr w:type="spellStart"/>
      <w:r w:rsidRPr="00F80E41">
        <w:rPr>
          <w:rFonts w:ascii="Times New Roman" w:hAnsi="Times New Roman"/>
        </w:rPr>
        <w:t>Франкл</w:t>
      </w:r>
      <w:proofErr w:type="spellEnd"/>
      <w:r w:rsidRPr="00F80E41">
        <w:rPr>
          <w:rFonts w:ascii="Times New Roman" w:hAnsi="Times New Roman"/>
        </w:rPr>
        <w:t xml:space="preserve"> В. Человек в поисках смысла. М.,</w:t>
      </w:r>
      <w:r>
        <w:rPr>
          <w:rFonts w:ascii="Times New Roman" w:hAnsi="Times New Roman"/>
        </w:rPr>
        <w:t xml:space="preserve"> 20</w:t>
      </w:r>
      <w:r w:rsidRPr="00F80E41">
        <w:rPr>
          <w:rFonts w:ascii="Times New Roman" w:hAnsi="Times New Roman"/>
        </w:rPr>
        <w:t>10.</w:t>
      </w:r>
    </w:p>
    <w:p w:rsidR="007609E6" w:rsidRDefault="007609E6" w:rsidP="000D1BAD">
      <w:pPr>
        <w:spacing w:after="0" w:line="240" w:lineRule="auto"/>
        <w:ind w:right="425"/>
        <w:contextualSpacing/>
        <w:jc w:val="center"/>
        <w:rPr>
          <w:rFonts w:ascii="Times New Roman" w:hAnsi="Times New Roman"/>
          <w:b/>
          <w:sz w:val="24"/>
          <w:szCs w:val="24"/>
        </w:rPr>
      </w:pPr>
    </w:p>
    <w:p w:rsidR="000D1BAD" w:rsidRPr="000D1BAD" w:rsidRDefault="00A967F5" w:rsidP="000D1BAD">
      <w:pPr>
        <w:spacing w:after="0" w:line="240" w:lineRule="auto"/>
        <w:ind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12</w:t>
      </w:r>
      <w:r w:rsidR="000D1BAD" w:rsidRPr="000D1BAD">
        <w:rPr>
          <w:rFonts w:ascii="Times New Roman" w:hAnsi="Times New Roman"/>
          <w:b/>
          <w:sz w:val="24"/>
          <w:szCs w:val="24"/>
          <w:lang w:val="kk-KZ"/>
        </w:rPr>
        <w:t>.</w:t>
      </w:r>
    </w:p>
    <w:p w:rsidR="000D1BAD" w:rsidRDefault="000D1BAD" w:rsidP="000D1BAD">
      <w:pPr>
        <w:spacing w:after="0" w:line="240" w:lineRule="auto"/>
        <w:ind w:right="425"/>
        <w:contextualSpacing/>
        <w:rPr>
          <w:rFonts w:ascii="Times New Roman" w:hAnsi="Times New Roman"/>
          <w:b/>
          <w:sz w:val="24"/>
          <w:szCs w:val="24"/>
          <w:lang w:val="kk-KZ"/>
        </w:rPr>
      </w:pPr>
      <w:r w:rsidRPr="00C70A4D">
        <w:rPr>
          <w:rFonts w:ascii="Times New Roman" w:hAnsi="Times New Roman"/>
          <w:b/>
          <w:sz w:val="24"/>
          <w:szCs w:val="24"/>
          <w:lang w:val="kk-KZ"/>
        </w:rPr>
        <w:t>Тема:</w:t>
      </w:r>
      <w:r w:rsidR="00532F1D" w:rsidRPr="00532F1D">
        <w:rPr>
          <w:rFonts w:ascii="Times New Roman" w:hAnsi="Times New Roman"/>
          <w:b/>
          <w:sz w:val="24"/>
          <w:szCs w:val="24"/>
          <w:lang w:val="kk-KZ"/>
        </w:rPr>
        <w:t xml:space="preserve"> </w:t>
      </w:r>
      <w:r w:rsidR="00532F1D" w:rsidRPr="00EE5FEA">
        <w:rPr>
          <w:rFonts w:ascii="Times New Roman" w:hAnsi="Times New Roman"/>
          <w:b/>
          <w:sz w:val="24"/>
          <w:szCs w:val="24"/>
          <w:lang w:val="kk-KZ"/>
        </w:rPr>
        <w:t>Позитивная психотер</w:t>
      </w:r>
      <w:r w:rsidR="00591B92">
        <w:rPr>
          <w:rFonts w:ascii="Times New Roman" w:hAnsi="Times New Roman"/>
          <w:b/>
          <w:sz w:val="24"/>
          <w:szCs w:val="24"/>
          <w:lang w:val="kk-KZ"/>
        </w:rPr>
        <w:t>апия</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21"/>
        </w:numPr>
        <w:spacing w:after="0" w:line="240" w:lineRule="auto"/>
        <w:rPr>
          <w:rFonts w:ascii="Times New Roman" w:hAnsi="Times New Roman"/>
          <w:sz w:val="24"/>
          <w:szCs w:val="24"/>
          <w:lang w:val="kk-KZ"/>
        </w:rPr>
      </w:pPr>
      <w:r w:rsidRPr="00EE5FEA">
        <w:rPr>
          <w:rFonts w:ascii="Times New Roman" w:hAnsi="Times New Roman"/>
          <w:sz w:val="24"/>
          <w:szCs w:val="24"/>
          <w:lang w:val="kk-KZ"/>
        </w:rPr>
        <w:t>Положения позитивной психотерапии.</w:t>
      </w:r>
    </w:p>
    <w:p w:rsidR="006D17F2" w:rsidRPr="00EE5FEA" w:rsidRDefault="006D17F2" w:rsidP="007609E6">
      <w:pPr>
        <w:numPr>
          <w:ilvl w:val="0"/>
          <w:numId w:val="21"/>
        </w:numPr>
        <w:spacing w:after="0" w:line="240" w:lineRule="auto"/>
        <w:rPr>
          <w:rFonts w:ascii="Times New Roman" w:hAnsi="Times New Roman"/>
          <w:sz w:val="24"/>
          <w:szCs w:val="24"/>
          <w:lang w:val="kk-KZ"/>
        </w:rPr>
      </w:pPr>
      <w:r w:rsidRPr="00EE5FEA">
        <w:rPr>
          <w:rFonts w:ascii="Times New Roman" w:hAnsi="Times New Roman"/>
          <w:sz w:val="24"/>
          <w:szCs w:val="24"/>
          <w:lang w:val="kk-KZ"/>
        </w:rPr>
        <w:t>Понятие первичных и вторичных способностей</w:t>
      </w:r>
    </w:p>
    <w:p w:rsidR="006D17F2" w:rsidRDefault="006D17F2" w:rsidP="007609E6">
      <w:pPr>
        <w:numPr>
          <w:ilvl w:val="0"/>
          <w:numId w:val="21"/>
        </w:numPr>
        <w:spacing w:after="0" w:line="240" w:lineRule="auto"/>
        <w:rPr>
          <w:rFonts w:ascii="Times New Roman" w:hAnsi="Times New Roman"/>
          <w:sz w:val="24"/>
          <w:szCs w:val="24"/>
          <w:lang w:val="kk-KZ"/>
        </w:rPr>
      </w:pPr>
      <w:r w:rsidRPr="00EE5FEA">
        <w:rPr>
          <w:rFonts w:ascii="Times New Roman" w:hAnsi="Times New Roman"/>
          <w:sz w:val="24"/>
          <w:szCs w:val="24"/>
          <w:lang w:val="kk-KZ"/>
        </w:rPr>
        <w:t>Этапы  позитивной психотерапии</w:t>
      </w:r>
    </w:p>
    <w:p w:rsidR="000D1BAD" w:rsidRPr="006D17F2" w:rsidRDefault="006D17F2" w:rsidP="007609E6">
      <w:pPr>
        <w:numPr>
          <w:ilvl w:val="0"/>
          <w:numId w:val="21"/>
        </w:numPr>
        <w:spacing w:after="0" w:line="240" w:lineRule="auto"/>
        <w:rPr>
          <w:rFonts w:ascii="Times New Roman" w:hAnsi="Times New Roman"/>
          <w:sz w:val="24"/>
          <w:szCs w:val="24"/>
          <w:lang w:val="kk-KZ"/>
        </w:rPr>
      </w:pPr>
      <w:r w:rsidRPr="006D17F2">
        <w:rPr>
          <w:rFonts w:ascii="Times New Roman" w:hAnsi="Times New Roman"/>
          <w:sz w:val="24"/>
          <w:szCs w:val="24"/>
          <w:lang w:val="kk-KZ"/>
        </w:rPr>
        <w:t>Использование притч и метафор в психотерапии</w:t>
      </w:r>
    </w:p>
    <w:p w:rsidR="00EF189D" w:rsidRDefault="00EF189D" w:rsidP="00EF189D">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EF189D" w:rsidRDefault="00EF189D" w:rsidP="007609E6">
      <w:pPr>
        <w:numPr>
          <w:ilvl w:val="0"/>
          <w:numId w:val="53"/>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Конспект главы «Пять ступеней позитивной психотерапии» по книге Н. </w:t>
      </w:r>
      <w:proofErr w:type="spellStart"/>
      <w:r>
        <w:rPr>
          <w:rFonts w:ascii="Times New Roman" w:hAnsi="Times New Roman"/>
          <w:sz w:val="24"/>
          <w:szCs w:val="24"/>
        </w:rPr>
        <w:t>Пезешкиана</w:t>
      </w:r>
      <w:proofErr w:type="spellEnd"/>
      <w:r>
        <w:rPr>
          <w:rFonts w:ascii="Times New Roman" w:hAnsi="Times New Roman"/>
          <w:sz w:val="24"/>
          <w:szCs w:val="24"/>
        </w:rPr>
        <w:t xml:space="preserve"> Психосоматика и позитивная психотерапия</w:t>
      </w:r>
    </w:p>
    <w:p w:rsidR="00EF189D" w:rsidRDefault="00EF189D" w:rsidP="007609E6">
      <w:pPr>
        <w:numPr>
          <w:ilvl w:val="0"/>
          <w:numId w:val="53"/>
        </w:numPr>
        <w:spacing w:after="0" w:line="240" w:lineRule="auto"/>
        <w:ind w:right="425"/>
        <w:contextualSpacing/>
        <w:rPr>
          <w:rFonts w:ascii="Times New Roman" w:hAnsi="Times New Roman"/>
          <w:sz w:val="24"/>
          <w:szCs w:val="24"/>
        </w:rPr>
      </w:pPr>
      <w:r>
        <w:rPr>
          <w:rFonts w:ascii="Times New Roman" w:hAnsi="Times New Roman"/>
          <w:sz w:val="24"/>
          <w:szCs w:val="24"/>
        </w:rPr>
        <w:t>Аннотация на 1 статью по вопросам позитивной психотерапии</w:t>
      </w:r>
    </w:p>
    <w:p w:rsidR="00EF189D" w:rsidRDefault="00EF189D" w:rsidP="007609E6">
      <w:pPr>
        <w:numPr>
          <w:ilvl w:val="0"/>
          <w:numId w:val="53"/>
        </w:numPr>
        <w:spacing w:after="0" w:line="240" w:lineRule="auto"/>
        <w:ind w:right="425"/>
        <w:contextualSpacing/>
        <w:rPr>
          <w:rFonts w:ascii="Times New Roman" w:hAnsi="Times New Roman"/>
          <w:sz w:val="24"/>
          <w:szCs w:val="24"/>
        </w:rPr>
      </w:pPr>
      <w:r>
        <w:rPr>
          <w:rFonts w:ascii="Times New Roman" w:hAnsi="Times New Roman"/>
          <w:sz w:val="24"/>
          <w:szCs w:val="24"/>
        </w:rPr>
        <w:t>Подобрать 3-4 притчи и метафоры в позитивной психотерапии</w:t>
      </w:r>
    </w:p>
    <w:p w:rsidR="007609E6" w:rsidRDefault="007609E6" w:rsidP="007609E6">
      <w:pPr>
        <w:pStyle w:val="a5"/>
        <w:shd w:val="clear" w:color="auto" w:fill="FFFFFF"/>
        <w:ind w:left="0"/>
        <w:rPr>
          <w:b/>
          <w:sz w:val="24"/>
          <w:szCs w:val="24"/>
          <w:shd w:val="clear" w:color="auto" w:fill="FFFFFF"/>
        </w:rPr>
      </w:pPr>
      <w:r>
        <w:rPr>
          <w:b/>
          <w:sz w:val="24"/>
          <w:szCs w:val="24"/>
          <w:shd w:val="clear" w:color="auto" w:fill="FFFFFF"/>
        </w:rPr>
        <w:t>Литература для подготовки:</w:t>
      </w:r>
    </w:p>
    <w:p w:rsidR="007609E6" w:rsidRPr="007609E6" w:rsidRDefault="007609E6" w:rsidP="007609E6">
      <w:pPr>
        <w:numPr>
          <w:ilvl w:val="0"/>
          <w:numId w:val="68"/>
        </w:numPr>
        <w:autoSpaceDE w:val="0"/>
        <w:autoSpaceDN w:val="0"/>
        <w:spacing w:after="0" w:line="240" w:lineRule="auto"/>
        <w:ind w:left="426" w:hanging="426"/>
        <w:jc w:val="both"/>
        <w:rPr>
          <w:rFonts w:ascii="Times New Roman" w:hAnsi="Times New Roman"/>
        </w:rPr>
      </w:pPr>
      <w:r w:rsidRPr="007609E6">
        <w:rPr>
          <w:rFonts w:ascii="Times New Roman" w:hAnsi="Times New Roman"/>
        </w:rPr>
        <w:t xml:space="preserve">Айви А., Айви М.Б., </w:t>
      </w:r>
      <w:proofErr w:type="spellStart"/>
      <w:r w:rsidRPr="007609E6">
        <w:rPr>
          <w:rFonts w:ascii="Times New Roman" w:hAnsi="Times New Roman"/>
        </w:rPr>
        <w:t>Саймек</w:t>
      </w:r>
      <w:proofErr w:type="spellEnd"/>
      <w:r w:rsidRPr="007609E6">
        <w:rPr>
          <w:rFonts w:ascii="Times New Roman" w:hAnsi="Times New Roman"/>
        </w:rPr>
        <w:t>-Даунинг Л. Консультирование и психотерапия. Сочетание методов, теории и практики. М.,2007.</w:t>
      </w:r>
    </w:p>
    <w:p w:rsidR="007609E6" w:rsidRPr="007609E6" w:rsidRDefault="007609E6" w:rsidP="007609E6">
      <w:pPr>
        <w:widowControl w:val="0"/>
        <w:numPr>
          <w:ilvl w:val="0"/>
          <w:numId w:val="68"/>
        </w:numPr>
        <w:tabs>
          <w:tab w:val="left" w:pos="426"/>
          <w:tab w:val="left" w:pos="567"/>
        </w:tabs>
        <w:autoSpaceDE w:val="0"/>
        <w:autoSpaceDN w:val="0"/>
        <w:adjustRightInd w:val="0"/>
        <w:spacing w:after="0" w:line="240" w:lineRule="auto"/>
        <w:ind w:left="426" w:hanging="426"/>
        <w:jc w:val="both"/>
        <w:rPr>
          <w:rFonts w:ascii="Times New Roman" w:hAnsi="Times New Roman"/>
        </w:rPr>
      </w:pPr>
      <w:proofErr w:type="spellStart"/>
      <w:r w:rsidRPr="007609E6">
        <w:rPr>
          <w:rFonts w:ascii="Times New Roman" w:hAnsi="Times New Roman"/>
        </w:rPr>
        <w:t>Карвасарский</w:t>
      </w:r>
      <w:proofErr w:type="spellEnd"/>
      <w:r w:rsidRPr="007609E6">
        <w:rPr>
          <w:rFonts w:ascii="Times New Roman" w:hAnsi="Times New Roman"/>
        </w:rPr>
        <w:t xml:space="preserve"> Б.Д. Психотерапия. Учебник. – СПб., 2008. – 672 с.</w:t>
      </w:r>
    </w:p>
    <w:p w:rsidR="007609E6" w:rsidRPr="007609E6" w:rsidRDefault="007609E6" w:rsidP="007609E6">
      <w:pPr>
        <w:pStyle w:val="a5"/>
        <w:widowControl w:val="0"/>
        <w:numPr>
          <w:ilvl w:val="0"/>
          <w:numId w:val="68"/>
        </w:numPr>
        <w:shd w:val="clear" w:color="auto" w:fill="FFFFFF"/>
        <w:autoSpaceDE w:val="0"/>
        <w:autoSpaceDN w:val="0"/>
        <w:adjustRightInd w:val="0"/>
        <w:ind w:left="426" w:hanging="426"/>
        <w:jc w:val="both"/>
        <w:rPr>
          <w:sz w:val="22"/>
          <w:szCs w:val="22"/>
        </w:rPr>
      </w:pPr>
      <w:proofErr w:type="spellStart"/>
      <w:r w:rsidRPr="007609E6">
        <w:rPr>
          <w:sz w:val="22"/>
          <w:szCs w:val="22"/>
        </w:rPr>
        <w:t>Пезешкиан</w:t>
      </w:r>
      <w:proofErr w:type="spellEnd"/>
      <w:r w:rsidRPr="007609E6">
        <w:rPr>
          <w:sz w:val="22"/>
          <w:szCs w:val="22"/>
        </w:rPr>
        <w:t xml:space="preserve"> Н. Психосоматика и позитивная психотерапия. – М., 2006 – 464 с.</w:t>
      </w:r>
    </w:p>
    <w:p w:rsidR="007609E6" w:rsidRPr="007609E6" w:rsidRDefault="007609E6" w:rsidP="007609E6">
      <w:pPr>
        <w:pStyle w:val="a5"/>
        <w:widowControl w:val="0"/>
        <w:numPr>
          <w:ilvl w:val="0"/>
          <w:numId w:val="68"/>
        </w:numPr>
        <w:shd w:val="clear" w:color="auto" w:fill="FFFFFF"/>
        <w:autoSpaceDE w:val="0"/>
        <w:autoSpaceDN w:val="0"/>
        <w:adjustRightInd w:val="0"/>
        <w:ind w:left="426" w:hanging="426"/>
        <w:jc w:val="both"/>
        <w:rPr>
          <w:sz w:val="22"/>
          <w:szCs w:val="22"/>
        </w:rPr>
      </w:pPr>
      <w:proofErr w:type="spellStart"/>
      <w:r w:rsidRPr="007609E6">
        <w:rPr>
          <w:sz w:val="22"/>
          <w:szCs w:val="22"/>
        </w:rPr>
        <w:t>Пезешкян</w:t>
      </w:r>
      <w:proofErr w:type="spellEnd"/>
      <w:r w:rsidRPr="007609E6">
        <w:rPr>
          <w:sz w:val="22"/>
          <w:szCs w:val="22"/>
        </w:rPr>
        <w:t xml:space="preserve"> Н. Торговец и попугай</w:t>
      </w:r>
    </w:p>
    <w:p w:rsidR="007609E6" w:rsidRPr="007609E6" w:rsidRDefault="007609E6" w:rsidP="007609E6">
      <w:pPr>
        <w:pStyle w:val="a5"/>
        <w:widowControl w:val="0"/>
        <w:numPr>
          <w:ilvl w:val="0"/>
          <w:numId w:val="68"/>
        </w:numPr>
        <w:shd w:val="clear" w:color="auto" w:fill="FFFFFF"/>
        <w:autoSpaceDE w:val="0"/>
        <w:autoSpaceDN w:val="0"/>
        <w:adjustRightInd w:val="0"/>
        <w:ind w:left="426" w:hanging="426"/>
        <w:jc w:val="both"/>
        <w:rPr>
          <w:sz w:val="22"/>
          <w:szCs w:val="22"/>
        </w:rPr>
      </w:pPr>
      <w:proofErr w:type="spellStart"/>
      <w:r w:rsidRPr="007609E6">
        <w:rPr>
          <w:sz w:val="22"/>
          <w:szCs w:val="22"/>
        </w:rPr>
        <w:t>Рудестам</w:t>
      </w:r>
      <w:proofErr w:type="spellEnd"/>
      <w:r w:rsidRPr="007609E6">
        <w:rPr>
          <w:sz w:val="22"/>
          <w:szCs w:val="22"/>
        </w:rPr>
        <w:t xml:space="preserve"> Н. Групповая психотерапия. М.,2009.</w:t>
      </w:r>
    </w:p>
    <w:p w:rsidR="007609E6" w:rsidRPr="007609E6" w:rsidRDefault="007609E6" w:rsidP="007609E6">
      <w:pPr>
        <w:widowControl w:val="0"/>
        <w:numPr>
          <w:ilvl w:val="0"/>
          <w:numId w:val="68"/>
        </w:numPr>
        <w:tabs>
          <w:tab w:val="left" w:pos="457"/>
        </w:tabs>
        <w:autoSpaceDE w:val="0"/>
        <w:autoSpaceDN w:val="0"/>
        <w:adjustRightInd w:val="0"/>
        <w:spacing w:after="0" w:line="240" w:lineRule="auto"/>
        <w:ind w:left="426" w:hanging="426"/>
        <w:jc w:val="both"/>
        <w:rPr>
          <w:rFonts w:ascii="Times New Roman" w:hAnsi="Times New Roman"/>
        </w:rPr>
      </w:pPr>
      <w:r w:rsidRPr="007609E6">
        <w:rPr>
          <w:rFonts w:ascii="Times New Roman" w:hAnsi="Times New Roman"/>
        </w:rPr>
        <w:t>Ялом И. Групповая психотерапия. Теория и практика. – М., 2010. – 576 с</w:t>
      </w:r>
    </w:p>
    <w:p w:rsidR="00EF189D" w:rsidRDefault="00EF189D" w:rsidP="00EF189D">
      <w:pPr>
        <w:pStyle w:val="a5"/>
        <w:widowControl w:val="0"/>
        <w:shd w:val="clear" w:color="auto" w:fill="FFFFFF"/>
        <w:tabs>
          <w:tab w:val="left" w:pos="426"/>
        </w:tabs>
        <w:autoSpaceDE w:val="0"/>
        <w:autoSpaceDN w:val="0"/>
        <w:adjustRightInd w:val="0"/>
        <w:ind w:left="0"/>
        <w:jc w:val="center"/>
        <w:rPr>
          <w:b/>
          <w:sz w:val="24"/>
          <w:szCs w:val="24"/>
          <w:lang w:val="kk-KZ"/>
        </w:rPr>
      </w:pPr>
    </w:p>
    <w:p w:rsidR="00591B92" w:rsidRPr="00591B92" w:rsidRDefault="00591B92" w:rsidP="00591B92">
      <w:pPr>
        <w:spacing w:after="0" w:line="240" w:lineRule="auto"/>
        <w:ind w:left="720" w:right="425"/>
        <w:contextualSpacing/>
        <w:rPr>
          <w:rFonts w:ascii="Times New Roman" w:hAnsi="Times New Roman"/>
          <w:sz w:val="24"/>
          <w:szCs w:val="24"/>
        </w:rPr>
      </w:pPr>
    </w:p>
    <w:p w:rsidR="000D1BAD" w:rsidRPr="000D1BAD" w:rsidRDefault="00A967F5" w:rsidP="000D1BAD">
      <w:pPr>
        <w:spacing w:after="0" w:line="240" w:lineRule="auto"/>
        <w:ind w:left="720"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13</w:t>
      </w:r>
      <w:r w:rsidR="000D1BAD" w:rsidRPr="000D1BAD">
        <w:rPr>
          <w:rFonts w:ascii="Times New Roman" w:hAnsi="Times New Roman"/>
          <w:b/>
          <w:sz w:val="24"/>
          <w:szCs w:val="24"/>
          <w:lang w:val="kk-KZ"/>
        </w:rPr>
        <w:t>.</w:t>
      </w:r>
    </w:p>
    <w:p w:rsidR="006D17F2" w:rsidRPr="00EE5FEA" w:rsidRDefault="000D1BAD" w:rsidP="00532F1D">
      <w:pPr>
        <w:spacing w:after="0" w:line="240" w:lineRule="auto"/>
        <w:ind w:right="425"/>
        <w:contextualSpacing/>
        <w:rPr>
          <w:rFonts w:ascii="Times New Roman" w:hAnsi="Times New Roman"/>
          <w:b/>
          <w:sz w:val="24"/>
          <w:szCs w:val="24"/>
          <w:lang w:val="kk-KZ"/>
        </w:rPr>
      </w:pPr>
      <w:r w:rsidRPr="00C70A4D">
        <w:rPr>
          <w:rFonts w:ascii="Times New Roman" w:hAnsi="Times New Roman"/>
          <w:b/>
          <w:sz w:val="24"/>
          <w:szCs w:val="24"/>
          <w:lang w:val="kk-KZ"/>
        </w:rPr>
        <w:t>Тема:</w:t>
      </w:r>
      <w:r w:rsidR="00532F1D">
        <w:rPr>
          <w:rFonts w:ascii="Times New Roman" w:hAnsi="Times New Roman"/>
          <w:b/>
          <w:sz w:val="24"/>
          <w:szCs w:val="24"/>
          <w:lang w:val="kk-KZ"/>
        </w:rPr>
        <w:t xml:space="preserve"> </w:t>
      </w:r>
      <w:r w:rsidRPr="00B26261">
        <w:rPr>
          <w:rFonts w:ascii="Times New Roman" w:hAnsi="Times New Roman"/>
          <w:sz w:val="24"/>
          <w:szCs w:val="24"/>
          <w:lang w:val="kk-KZ"/>
        </w:rPr>
        <w:t>Техники наведения транса</w:t>
      </w:r>
      <w:r w:rsidRPr="00B26261">
        <w:rPr>
          <w:rFonts w:ascii="Times New Roman" w:hAnsi="Times New Roman"/>
          <w:sz w:val="24"/>
          <w:szCs w:val="24"/>
        </w:rPr>
        <w:t xml:space="preserve"> </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532F1D" w:rsidRDefault="006D17F2" w:rsidP="007609E6">
      <w:pPr>
        <w:numPr>
          <w:ilvl w:val="0"/>
          <w:numId w:val="22"/>
        </w:numPr>
        <w:spacing w:after="0" w:line="240" w:lineRule="auto"/>
        <w:rPr>
          <w:rFonts w:ascii="Times New Roman" w:hAnsi="Times New Roman"/>
          <w:sz w:val="24"/>
          <w:szCs w:val="24"/>
          <w:lang w:val="kk-KZ"/>
        </w:rPr>
      </w:pPr>
      <w:r w:rsidRPr="00EE5FEA">
        <w:rPr>
          <w:rFonts w:ascii="Times New Roman" w:hAnsi="Times New Roman"/>
          <w:sz w:val="24"/>
          <w:szCs w:val="24"/>
          <w:lang w:val="kk-KZ"/>
        </w:rPr>
        <w:lastRenderedPageBreak/>
        <w:t xml:space="preserve">Понятие транса. </w:t>
      </w:r>
    </w:p>
    <w:p w:rsidR="006D17F2" w:rsidRPr="00532F1D" w:rsidRDefault="006D17F2" w:rsidP="007609E6">
      <w:pPr>
        <w:numPr>
          <w:ilvl w:val="0"/>
          <w:numId w:val="22"/>
        </w:numPr>
        <w:spacing w:after="0" w:line="240" w:lineRule="auto"/>
        <w:rPr>
          <w:rFonts w:ascii="Times New Roman" w:hAnsi="Times New Roman"/>
          <w:sz w:val="24"/>
          <w:szCs w:val="24"/>
          <w:lang w:val="kk-KZ"/>
        </w:rPr>
      </w:pPr>
      <w:r w:rsidRPr="00532F1D">
        <w:rPr>
          <w:rFonts w:ascii="Times New Roman" w:hAnsi="Times New Roman"/>
          <w:sz w:val="24"/>
          <w:szCs w:val="24"/>
          <w:lang w:val="kk-KZ"/>
        </w:rPr>
        <w:t>Признаки трановый состояний</w:t>
      </w:r>
    </w:p>
    <w:p w:rsidR="006D17F2" w:rsidRPr="00EE5FEA" w:rsidRDefault="006D17F2" w:rsidP="007609E6">
      <w:pPr>
        <w:numPr>
          <w:ilvl w:val="0"/>
          <w:numId w:val="22"/>
        </w:numPr>
        <w:spacing w:after="0" w:line="240" w:lineRule="auto"/>
        <w:rPr>
          <w:rFonts w:ascii="Times New Roman" w:hAnsi="Times New Roman"/>
          <w:sz w:val="24"/>
          <w:szCs w:val="24"/>
          <w:lang w:val="kk-KZ"/>
        </w:rPr>
      </w:pPr>
      <w:r w:rsidRPr="00EE5FEA">
        <w:rPr>
          <w:rFonts w:ascii="Times New Roman" w:hAnsi="Times New Roman"/>
          <w:sz w:val="24"/>
          <w:szCs w:val="24"/>
          <w:lang w:val="kk-KZ"/>
        </w:rPr>
        <w:t>Классический и эриксооновский гипноз</w:t>
      </w:r>
    </w:p>
    <w:p w:rsidR="000D1BAD" w:rsidRDefault="006D17F2" w:rsidP="007609E6">
      <w:pPr>
        <w:numPr>
          <w:ilvl w:val="0"/>
          <w:numId w:val="22"/>
        </w:numPr>
        <w:spacing w:after="0" w:line="240" w:lineRule="auto"/>
        <w:ind w:right="425"/>
        <w:contextualSpacing/>
        <w:rPr>
          <w:rFonts w:ascii="Times New Roman" w:hAnsi="Times New Roman"/>
          <w:sz w:val="24"/>
          <w:szCs w:val="24"/>
        </w:rPr>
      </w:pPr>
      <w:r w:rsidRPr="00EE5FEA">
        <w:rPr>
          <w:rFonts w:ascii="Times New Roman" w:hAnsi="Times New Roman"/>
          <w:sz w:val="24"/>
          <w:szCs w:val="24"/>
          <w:lang w:val="kk-KZ"/>
        </w:rPr>
        <w:t>Техники наведения трансовых состояний</w:t>
      </w:r>
    </w:p>
    <w:p w:rsidR="00591B92" w:rsidRDefault="00591B92" w:rsidP="00591B92">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591B92" w:rsidRDefault="00591B92" w:rsidP="007609E6">
      <w:pPr>
        <w:numPr>
          <w:ilvl w:val="0"/>
          <w:numId w:val="50"/>
        </w:numPr>
        <w:spacing w:after="0" w:line="240" w:lineRule="auto"/>
        <w:ind w:right="425"/>
        <w:contextualSpacing/>
        <w:rPr>
          <w:rFonts w:ascii="Times New Roman" w:hAnsi="Times New Roman"/>
          <w:sz w:val="24"/>
          <w:szCs w:val="24"/>
        </w:rPr>
      </w:pPr>
      <w:r>
        <w:rPr>
          <w:rFonts w:ascii="Times New Roman" w:hAnsi="Times New Roman"/>
          <w:sz w:val="24"/>
          <w:szCs w:val="24"/>
        </w:rPr>
        <w:t>Подбор материала по одной из  трансовых техник</w:t>
      </w:r>
    </w:p>
    <w:p w:rsidR="00591B92" w:rsidRDefault="00591B92" w:rsidP="007609E6">
      <w:pPr>
        <w:numPr>
          <w:ilvl w:val="0"/>
          <w:numId w:val="50"/>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Просмотр и анализ </w:t>
      </w:r>
      <w:proofErr w:type="gramStart"/>
      <w:r>
        <w:rPr>
          <w:rFonts w:ascii="Times New Roman" w:hAnsi="Times New Roman"/>
          <w:sz w:val="24"/>
          <w:szCs w:val="24"/>
        </w:rPr>
        <w:t>видео-материала</w:t>
      </w:r>
      <w:proofErr w:type="gramEnd"/>
      <w:r>
        <w:rPr>
          <w:rFonts w:ascii="Times New Roman" w:hAnsi="Times New Roman"/>
          <w:sz w:val="24"/>
          <w:szCs w:val="24"/>
        </w:rPr>
        <w:t xml:space="preserve"> по теме: «Гипноз в психотерапии»</w:t>
      </w:r>
    </w:p>
    <w:p w:rsidR="00591B92" w:rsidRDefault="00591B92" w:rsidP="007609E6">
      <w:pPr>
        <w:numPr>
          <w:ilvl w:val="0"/>
          <w:numId w:val="50"/>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Составить презентацию по </w:t>
      </w:r>
      <w:proofErr w:type="spellStart"/>
      <w:r>
        <w:rPr>
          <w:rFonts w:ascii="Times New Roman" w:hAnsi="Times New Roman"/>
          <w:sz w:val="24"/>
          <w:szCs w:val="24"/>
        </w:rPr>
        <w:t>трансперсональной</w:t>
      </w:r>
      <w:proofErr w:type="spellEnd"/>
      <w:r>
        <w:rPr>
          <w:rFonts w:ascii="Times New Roman" w:hAnsi="Times New Roman"/>
          <w:sz w:val="24"/>
          <w:szCs w:val="24"/>
        </w:rPr>
        <w:t xml:space="preserve"> модели психотерапии</w:t>
      </w:r>
    </w:p>
    <w:p w:rsidR="00591B92" w:rsidRPr="00591B92" w:rsidRDefault="00591B92" w:rsidP="00591B92">
      <w:pPr>
        <w:spacing w:after="0" w:line="240" w:lineRule="auto"/>
        <w:ind w:left="720" w:right="425"/>
        <w:contextualSpacing/>
        <w:rPr>
          <w:rFonts w:ascii="Times New Roman" w:hAnsi="Times New Roman"/>
          <w:sz w:val="24"/>
          <w:szCs w:val="24"/>
        </w:rPr>
      </w:pPr>
    </w:p>
    <w:p w:rsidR="007609E6" w:rsidRDefault="007609E6" w:rsidP="007609E6">
      <w:pPr>
        <w:pStyle w:val="a5"/>
        <w:shd w:val="clear" w:color="auto" w:fill="FFFFFF"/>
        <w:ind w:left="0"/>
        <w:rPr>
          <w:b/>
          <w:sz w:val="24"/>
          <w:szCs w:val="24"/>
          <w:shd w:val="clear" w:color="auto" w:fill="FFFFFF"/>
        </w:rPr>
      </w:pPr>
      <w:r>
        <w:rPr>
          <w:b/>
          <w:sz w:val="24"/>
          <w:szCs w:val="24"/>
          <w:shd w:val="clear" w:color="auto" w:fill="FFFFFF"/>
        </w:rPr>
        <w:t>Литература для подготовки:</w:t>
      </w:r>
    </w:p>
    <w:p w:rsidR="007609E6" w:rsidRPr="007609E6" w:rsidRDefault="007609E6" w:rsidP="007609E6">
      <w:pPr>
        <w:numPr>
          <w:ilvl w:val="0"/>
          <w:numId w:val="69"/>
        </w:numPr>
        <w:autoSpaceDE w:val="0"/>
        <w:autoSpaceDN w:val="0"/>
        <w:spacing w:after="0" w:line="240" w:lineRule="auto"/>
        <w:jc w:val="both"/>
        <w:rPr>
          <w:rFonts w:ascii="Times New Roman" w:hAnsi="Times New Roman"/>
        </w:rPr>
      </w:pPr>
      <w:r w:rsidRPr="007609E6">
        <w:rPr>
          <w:rFonts w:ascii="Times New Roman" w:hAnsi="Times New Roman"/>
        </w:rPr>
        <w:t xml:space="preserve">Айви А., Айви М.Б., </w:t>
      </w:r>
      <w:proofErr w:type="spellStart"/>
      <w:r w:rsidRPr="007609E6">
        <w:rPr>
          <w:rFonts w:ascii="Times New Roman" w:hAnsi="Times New Roman"/>
        </w:rPr>
        <w:t>Саймек</w:t>
      </w:r>
      <w:proofErr w:type="spellEnd"/>
      <w:r w:rsidRPr="007609E6">
        <w:rPr>
          <w:rFonts w:ascii="Times New Roman" w:hAnsi="Times New Roman"/>
        </w:rPr>
        <w:t>-Даунинг Л. Консультирование и психотерапия. Сочетание методов, теории и практики. М.,2007.</w:t>
      </w:r>
    </w:p>
    <w:p w:rsidR="007609E6" w:rsidRPr="007609E6" w:rsidRDefault="007609E6" w:rsidP="007609E6">
      <w:pPr>
        <w:widowControl w:val="0"/>
        <w:numPr>
          <w:ilvl w:val="0"/>
          <w:numId w:val="69"/>
        </w:numPr>
        <w:tabs>
          <w:tab w:val="left" w:pos="426"/>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  </w:t>
      </w:r>
      <w:proofErr w:type="spellStart"/>
      <w:r w:rsidRPr="007609E6">
        <w:rPr>
          <w:rFonts w:ascii="Times New Roman" w:hAnsi="Times New Roman"/>
        </w:rPr>
        <w:t>Карвасарский</w:t>
      </w:r>
      <w:proofErr w:type="spellEnd"/>
      <w:r w:rsidRPr="007609E6">
        <w:rPr>
          <w:rFonts w:ascii="Times New Roman" w:hAnsi="Times New Roman"/>
        </w:rPr>
        <w:t xml:space="preserve"> Б.Д. Психотерапия. Учебник. – СПб., 2008. – 672 с.</w:t>
      </w:r>
    </w:p>
    <w:p w:rsidR="007609E6" w:rsidRPr="00F80E41" w:rsidRDefault="007609E6" w:rsidP="007609E6">
      <w:pPr>
        <w:widowControl w:val="0"/>
        <w:numPr>
          <w:ilvl w:val="0"/>
          <w:numId w:val="69"/>
        </w:num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 xml:space="preserve">  </w:t>
      </w:r>
      <w:proofErr w:type="spellStart"/>
      <w:r w:rsidRPr="00F80E41">
        <w:rPr>
          <w:rFonts w:ascii="Times New Roman" w:hAnsi="Times New Roman"/>
        </w:rPr>
        <w:t>Минделл</w:t>
      </w:r>
      <w:proofErr w:type="spellEnd"/>
      <w:r w:rsidRPr="00F80E41">
        <w:rPr>
          <w:rFonts w:ascii="Times New Roman" w:hAnsi="Times New Roman"/>
        </w:rPr>
        <w:t xml:space="preserve"> Эми Психотерапия как духовная </w:t>
      </w:r>
      <w:proofErr w:type="gramStart"/>
      <w:r w:rsidRPr="00F80E41">
        <w:rPr>
          <w:rFonts w:ascii="Times New Roman" w:hAnsi="Times New Roman"/>
        </w:rPr>
        <w:t>практика  /</w:t>
      </w:r>
      <w:proofErr w:type="gramEnd"/>
      <w:r w:rsidRPr="00F80E41">
        <w:rPr>
          <w:rFonts w:ascii="Times New Roman" w:hAnsi="Times New Roman"/>
        </w:rPr>
        <w:t>Пер. с англ. И.и Л. Романенко. — М.: Независимая фирма "Класс", 1997.</w:t>
      </w:r>
    </w:p>
    <w:p w:rsidR="007609E6" w:rsidRPr="00F80E41" w:rsidRDefault="007609E6" w:rsidP="007609E6">
      <w:pPr>
        <w:numPr>
          <w:ilvl w:val="0"/>
          <w:numId w:val="69"/>
        </w:numPr>
        <w:tabs>
          <w:tab w:val="left" w:pos="567"/>
        </w:tabs>
        <w:autoSpaceDE w:val="0"/>
        <w:autoSpaceDN w:val="0"/>
        <w:spacing w:after="0" w:line="240" w:lineRule="auto"/>
        <w:jc w:val="both"/>
        <w:rPr>
          <w:rFonts w:ascii="Times New Roman" w:hAnsi="Times New Roman"/>
        </w:rPr>
      </w:pPr>
      <w:r>
        <w:rPr>
          <w:rFonts w:ascii="Times New Roman" w:hAnsi="Times New Roman"/>
        </w:rPr>
        <w:t xml:space="preserve">  </w:t>
      </w:r>
      <w:r w:rsidRPr="00F80E41">
        <w:rPr>
          <w:rFonts w:ascii="Times New Roman" w:hAnsi="Times New Roman"/>
        </w:rPr>
        <w:t xml:space="preserve">Никитин В.Н. Психология телесного сознания. М., 2000. </w:t>
      </w:r>
    </w:p>
    <w:p w:rsidR="007609E6" w:rsidRPr="007609E6" w:rsidRDefault="007609E6" w:rsidP="007609E6">
      <w:pPr>
        <w:pStyle w:val="a5"/>
        <w:widowControl w:val="0"/>
        <w:numPr>
          <w:ilvl w:val="0"/>
          <w:numId w:val="69"/>
        </w:numPr>
        <w:shd w:val="clear" w:color="auto" w:fill="FFFFFF"/>
        <w:autoSpaceDE w:val="0"/>
        <w:autoSpaceDN w:val="0"/>
        <w:adjustRightInd w:val="0"/>
        <w:jc w:val="both"/>
        <w:rPr>
          <w:sz w:val="22"/>
          <w:szCs w:val="22"/>
        </w:rPr>
      </w:pPr>
      <w:proofErr w:type="spellStart"/>
      <w:r w:rsidRPr="007609E6">
        <w:rPr>
          <w:sz w:val="22"/>
          <w:szCs w:val="22"/>
        </w:rPr>
        <w:t>Рудестам</w:t>
      </w:r>
      <w:proofErr w:type="spellEnd"/>
      <w:r w:rsidRPr="007609E6">
        <w:rPr>
          <w:sz w:val="22"/>
          <w:szCs w:val="22"/>
        </w:rPr>
        <w:t xml:space="preserve"> Н. Групповая психотерапия. М.,2009.</w:t>
      </w:r>
    </w:p>
    <w:p w:rsidR="007609E6" w:rsidRPr="007609E6" w:rsidRDefault="007609E6" w:rsidP="007609E6">
      <w:pPr>
        <w:widowControl w:val="0"/>
        <w:numPr>
          <w:ilvl w:val="0"/>
          <w:numId w:val="69"/>
        </w:numPr>
        <w:tabs>
          <w:tab w:val="left" w:pos="457"/>
        </w:tabs>
        <w:autoSpaceDE w:val="0"/>
        <w:autoSpaceDN w:val="0"/>
        <w:adjustRightInd w:val="0"/>
        <w:spacing w:after="0" w:line="240" w:lineRule="auto"/>
        <w:jc w:val="both"/>
        <w:rPr>
          <w:rFonts w:ascii="Times New Roman" w:hAnsi="Times New Roman"/>
        </w:rPr>
      </w:pPr>
      <w:r w:rsidRPr="007609E6">
        <w:rPr>
          <w:rFonts w:ascii="Times New Roman" w:hAnsi="Times New Roman"/>
        </w:rPr>
        <w:t>Ялом И. Групповая психотерапия. Теория и практика. – М., 2010. – 576 с</w:t>
      </w:r>
    </w:p>
    <w:p w:rsidR="007609E6" w:rsidRDefault="007609E6" w:rsidP="007609E6">
      <w:pPr>
        <w:pStyle w:val="a5"/>
        <w:widowControl w:val="0"/>
        <w:shd w:val="clear" w:color="auto" w:fill="FFFFFF"/>
        <w:tabs>
          <w:tab w:val="left" w:pos="426"/>
        </w:tabs>
        <w:autoSpaceDE w:val="0"/>
        <w:autoSpaceDN w:val="0"/>
        <w:adjustRightInd w:val="0"/>
        <w:ind w:left="0"/>
        <w:jc w:val="center"/>
        <w:rPr>
          <w:b/>
          <w:sz w:val="24"/>
          <w:szCs w:val="24"/>
          <w:lang w:val="kk-KZ"/>
        </w:rPr>
      </w:pPr>
    </w:p>
    <w:p w:rsidR="000D1BAD" w:rsidRPr="000D1BAD" w:rsidRDefault="00A967F5" w:rsidP="000D1BAD">
      <w:pPr>
        <w:spacing w:after="0" w:line="240" w:lineRule="auto"/>
        <w:ind w:right="425"/>
        <w:contextualSpacing/>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14</w:t>
      </w:r>
      <w:r w:rsidR="000D1BAD" w:rsidRPr="000D1BAD">
        <w:rPr>
          <w:rFonts w:ascii="Times New Roman" w:hAnsi="Times New Roman"/>
          <w:b/>
          <w:sz w:val="24"/>
          <w:szCs w:val="24"/>
          <w:lang w:val="kk-KZ"/>
        </w:rPr>
        <w:t>.</w:t>
      </w:r>
    </w:p>
    <w:p w:rsidR="000D1BAD" w:rsidRDefault="000D1BAD" w:rsidP="000D1BAD">
      <w:pPr>
        <w:spacing w:after="0" w:line="240" w:lineRule="auto"/>
        <w:ind w:right="425"/>
        <w:contextualSpacing/>
        <w:rPr>
          <w:rFonts w:ascii="Times New Roman" w:hAnsi="Times New Roman"/>
          <w:b/>
          <w:sz w:val="24"/>
          <w:szCs w:val="24"/>
        </w:rPr>
      </w:pPr>
      <w:r w:rsidRPr="00C70A4D">
        <w:rPr>
          <w:rFonts w:ascii="Times New Roman" w:hAnsi="Times New Roman"/>
          <w:b/>
          <w:sz w:val="24"/>
          <w:szCs w:val="24"/>
          <w:lang w:val="kk-KZ"/>
        </w:rPr>
        <w:t>Тема:</w:t>
      </w:r>
      <w:r w:rsidR="006D17F2">
        <w:rPr>
          <w:rFonts w:ascii="Times New Roman" w:hAnsi="Times New Roman"/>
          <w:b/>
          <w:sz w:val="24"/>
          <w:szCs w:val="24"/>
          <w:lang w:val="kk-KZ"/>
        </w:rPr>
        <w:t xml:space="preserve"> </w:t>
      </w:r>
      <w:r w:rsidR="001B51FA">
        <w:rPr>
          <w:rFonts w:ascii="Times New Roman" w:hAnsi="Times New Roman"/>
          <w:b/>
          <w:sz w:val="24"/>
          <w:szCs w:val="24"/>
          <w:lang w:val="kk-KZ"/>
        </w:rPr>
        <w:t xml:space="preserve"> </w:t>
      </w:r>
      <w:r w:rsidRPr="00B26261">
        <w:rPr>
          <w:rFonts w:ascii="Times New Roman" w:hAnsi="Times New Roman"/>
          <w:sz w:val="24"/>
          <w:szCs w:val="24"/>
          <w:lang w:val="kk-KZ"/>
        </w:rPr>
        <w:t>Алгоритм работы с семьей в системной семейной терапии</w:t>
      </w:r>
      <w:r w:rsidRPr="000D1BAD">
        <w:rPr>
          <w:rFonts w:ascii="Times New Roman" w:hAnsi="Times New Roman"/>
          <w:b/>
          <w:sz w:val="24"/>
          <w:szCs w:val="24"/>
        </w:rPr>
        <w:t xml:space="preserve"> </w:t>
      </w:r>
    </w:p>
    <w:p w:rsidR="006D17F2" w:rsidRPr="00EE5FEA" w:rsidRDefault="006D17F2" w:rsidP="006D17F2">
      <w:pPr>
        <w:spacing w:after="0" w:line="240" w:lineRule="auto"/>
        <w:jc w:val="both"/>
        <w:rPr>
          <w:rFonts w:ascii="Times New Roman" w:hAnsi="Times New Roman"/>
          <w:b/>
          <w:sz w:val="24"/>
          <w:szCs w:val="24"/>
          <w:lang w:val="kk-KZ"/>
        </w:rPr>
      </w:pPr>
      <w:r w:rsidRPr="00EE5FEA">
        <w:rPr>
          <w:rFonts w:ascii="Times New Roman" w:hAnsi="Times New Roman"/>
          <w:b/>
          <w:sz w:val="24"/>
          <w:szCs w:val="24"/>
          <w:lang w:val="kk-KZ"/>
        </w:rPr>
        <w:t>Вопросы:</w:t>
      </w:r>
    </w:p>
    <w:p w:rsidR="006D17F2" w:rsidRPr="00EE5FEA" w:rsidRDefault="006D17F2" w:rsidP="007609E6">
      <w:pPr>
        <w:numPr>
          <w:ilvl w:val="0"/>
          <w:numId w:val="19"/>
        </w:numPr>
        <w:spacing w:after="0" w:line="240" w:lineRule="auto"/>
        <w:rPr>
          <w:rFonts w:ascii="Times New Roman" w:hAnsi="Times New Roman"/>
          <w:sz w:val="24"/>
          <w:szCs w:val="24"/>
          <w:lang w:val="kk-KZ"/>
        </w:rPr>
      </w:pPr>
      <w:r w:rsidRPr="00EE5FEA">
        <w:rPr>
          <w:rFonts w:ascii="Times New Roman" w:hAnsi="Times New Roman"/>
          <w:sz w:val="24"/>
          <w:szCs w:val="24"/>
          <w:lang w:val="kk-KZ"/>
        </w:rPr>
        <w:t>Цикл развития семьи. З</w:t>
      </w:r>
      <w:r w:rsidR="006862FF">
        <w:rPr>
          <w:rFonts w:ascii="Times New Roman" w:hAnsi="Times New Roman"/>
          <w:sz w:val="24"/>
          <w:szCs w:val="24"/>
          <w:lang w:val="kk-KZ"/>
        </w:rPr>
        <w:t>а</w:t>
      </w:r>
      <w:r w:rsidRPr="00EE5FEA">
        <w:rPr>
          <w:rFonts w:ascii="Times New Roman" w:hAnsi="Times New Roman"/>
          <w:sz w:val="24"/>
          <w:szCs w:val="24"/>
          <w:lang w:val="kk-KZ"/>
        </w:rPr>
        <w:t>кон</w:t>
      </w:r>
      <w:r w:rsidR="006862FF">
        <w:rPr>
          <w:rFonts w:ascii="Times New Roman" w:hAnsi="Times New Roman"/>
          <w:sz w:val="24"/>
          <w:szCs w:val="24"/>
          <w:lang w:val="kk-KZ"/>
        </w:rPr>
        <w:t xml:space="preserve"> </w:t>
      </w:r>
      <w:r w:rsidRPr="00EE5FEA">
        <w:rPr>
          <w:rFonts w:ascii="Times New Roman" w:hAnsi="Times New Roman"/>
          <w:sz w:val="24"/>
          <w:szCs w:val="24"/>
          <w:lang w:val="kk-KZ"/>
        </w:rPr>
        <w:t xml:space="preserve"> го</w:t>
      </w:r>
      <w:r w:rsidR="006862FF">
        <w:rPr>
          <w:rFonts w:ascii="Times New Roman" w:hAnsi="Times New Roman"/>
          <w:sz w:val="24"/>
          <w:szCs w:val="24"/>
          <w:lang w:val="kk-KZ"/>
        </w:rPr>
        <w:t>е</w:t>
      </w:r>
      <w:r w:rsidRPr="00EE5FEA">
        <w:rPr>
          <w:rFonts w:ascii="Times New Roman" w:hAnsi="Times New Roman"/>
          <w:sz w:val="24"/>
          <w:szCs w:val="24"/>
          <w:lang w:val="kk-KZ"/>
        </w:rPr>
        <w:t>остаза</w:t>
      </w:r>
      <w:r w:rsidR="007C4BCD">
        <w:rPr>
          <w:rFonts w:ascii="Times New Roman" w:hAnsi="Times New Roman"/>
          <w:sz w:val="24"/>
          <w:szCs w:val="24"/>
          <w:lang w:val="kk-KZ"/>
        </w:rPr>
        <w:t xml:space="preserve">    </w:t>
      </w:r>
    </w:p>
    <w:p w:rsidR="006D17F2" w:rsidRDefault="006D17F2" w:rsidP="007609E6">
      <w:pPr>
        <w:numPr>
          <w:ilvl w:val="0"/>
          <w:numId w:val="19"/>
        </w:numPr>
        <w:spacing w:after="0" w:line="240" w:lineRule="auto"/>
        <w:rPr>
          <w:rFonts w:ascii="Times New Roman" w:hAnsi="Times New Roman"/>
          <w:sz w:val="24"/>
          <w:szCs w:val="24"/>
          <w:lang w:val="kk-KZ"/>
        </w:rPr>
      </w:pPr>
      <w:r w:rsidRPr="00EE5FEA">
        <w:rPr>
          <w:rFonts w:ascii="Times New Roman" w:hAnsi="Times New Roman"/>
          <w:sz w:val="24"/>
          <w:szCs w:val="24"/>
          <w:lang w:val="kk-KZ"/>
        </w:rPr>
        <w:t>Этапы и принципы работы  семьей</w:t>
      </w:r>
    </w:p>
    <w:p w:rsidR="000D1BAD" w:rsidRPr="006D17F2" w:rsidRDefault="006D17F2" w:rsidP="007609E6">
      <w:pPr>
        <w:numPr>
          <w:ilvl w:val="0"/>
          <w:numId w:val="19"/>
        </w:numPr>
        <w:spacing w:after="0" w:line="240" w:lineRule="auto"/>
        <w:rPr>
          <w:rFonts w:ascii="Times New Roman" w:hAnsi="Times New Roman"/>
          <w:sz w:val="24"/>
          <w:szCs w:val="24"/>
          <w:lang w:val="kk-KZ"/>
        </w:rPr>
      </w:pPr>
      <w:r w:rsidRPr="006D17F2">
        <w:rPr>
          <w:rFonts w:ascii="Times New Roman" w:hAnsi="Times New Roman"/>
          <w:sz w:val="24"/>
          <w:szCs w:val="24"/>
          <w:lang w:val="kk-KZ"/>
        </w:rPr>
        <w:t>Основные техники и приемы в работе с емьей как с системой</w:t>
      </w:r>
    </w:p>
    <w:p w:rsidR="006D17F2" w:rsidRDefault="00591B92" w:rsidP="00591B92">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Задание:</w:t>
      </w:r>
    </w:p>
    <w:p w:rsidR="00591B92" w:rsidRPr="00657A29" w:rsidRDefault="00591B92" w:rsidP="007609E6">
      <w:pPr>
        <w:numPr>
          <w:ilvl w:val="0"/>
          <w:numId w:val="51"/>
        </w:numPr>
        <w:spacing w:after="0" w:line="240" w:lineRule="auto"/>
        <w:jc w:val="both"/>
        <w:rPr>
          <w:rFonts w:ascii="Times New Roman" w:hAnsi="Times New Roman"/>
        </w:rPr>
      </w:pPr>
      <w:r w:rsidRPr="00591B92">
        <w:rPr>
          <w:rFonts w:ascii="Times New Roman" w:hAnsi="Times New Roman"/>
          <w:sz w:val="24"/>
          <w:szCs w:val="24"/>
        </w:rPr>
        <w:t xml:space="preserve">Конспект главы </w:t>
      </w:r>
      <w:r w:rsidRPr="00591B92">
        <w:rPr>
          <w:rFonts w:ascii="Times New Roman" w:hAnsi="Times New Roman"/>
        </w:rPr>
        <w:t>10. Основные понятия терапии</w:t>
      </w:r>
      <w:r>
        <w:rPr>
          <w:rFonts w:ascii="Times New Roman" w:hAnsi="Times New Roman"/>
        </w:rPr>
        <w:t xml:space="preserve"> (</w:t>
      </w:r>
      <w:r w:rsidRPr="00591B92">
        <w:rPr>
          <w:rFonts w:ascii="Times New Roman" w:hAnsi="Times New Roman"/>
        </w:rPr>
        <w:t xml:space="preserve">Часть </w:t>
      </w:r>
      <w:r w:rsidRPr="00591B92">
        <w:rPr>
          <w:rFonts w:ascii="Times New Roman" w:hAnsi="Times New Roman"/>
          <w:lang w:val="en-US"/>
        </w:rPr>
        <w:t>III</w:t>
      </w:r>
      <w:r w:rsidRPr="00591B92">
        <w:rPr>
          <w:rFonts w:ascii="Times New Roman" w:hAnsi="Times New Roman"/>
        </w:rPr>
        <w:t>. Теория и практика терапии</w:t>
      </w:r>
      <w:r>
        <w:rPr>
          <w:rFonts w:ascii="Times New Roman" w:hAnsi="Times New Roman"/>
        </w:rPr>
        <w:t>)</w:t>
      </w:r>
      <w:r w:rsidRPr="00591B92">
        <w:rPr>
          <w:rFonts w:ascii="Times New Roman" w:hAnsi="Times New Roman"/>
          <w:sz w:val="24"/>
          <w:szCs w:val="24"/>
        </w:rPr>
        <w:t xml:space="preserve"> из книги В. Сатир</w:t>
      </w:r>
      <w:r w:rsidRPr="00591B92">
        <w:rPr>
          <w:rFonts w:ascii="Times New Roman" w:hAnsi="Times New Roman"/>
        </w:rPr>
        <w:t xml:space="preserve"> </w:t>
      </w:r>
      <w:r w:rsidRPr="00657A29">
        <w:rPr>
          <w:rFonts w:ascii="Times New Roman" w:hAnsi="Times New Roman"/>
        </w:rPr>
        <w:t>Психотерапия семьи. — «Речь», СПб., 2000.</w:t>
      </w:r>
    </w:p>
    <w:p w:rsidR="00591B92" w:rsidRDefault="00591B92" w:rsidP="007609E6">
      <w:pPr>
        <w:numPr>
          <w:ilvl w:val="0"/>
          <w:numId w:val="51"/>
        </w:numPr>
        <w:spacing w:after="0" w:line="240" w:lineRule="auto"/>
        <w:ind w:right="425"/>
        <w:contextualSpacing/>
        <w:jc w:val="both"/>
        <w:rPr>
          <w:rFonts w:ascii="Times New Roman" w:hAnsi="Times New Roman"/>
        </w:rPr>
      </w:pPr>
      <w:r>
        <w:rPr>
          <w:rFonts w:ascii="Times New Roman" w:hAnsi="Times New Roman"/>
        </w:rPr>
        <w:t>Аннотация на 1 статью по семейному психологическому консультированию</w:t>
      </w:r>
    </w:p>
    <w:p w:rsidR="00591B92" w:rsidRPr="00591B92" w:rsidRDefault="00591B92" w:rsidP="00591B92">
      <w:pPr>
        <w:spacing w:after="0" w:line="240" w:lineRule="auto"/>
        <w:ind w:left="720" w:right="425"/>
        <w:contextualSpacing/>
        <w:jc w:val="both"/>
        <w:rPr>
          <w:rFonts w:ascii="Times New Roman" w:hAnsi="Times New Roman"/>
        </w:rPr>
      </w:pPr>
    </w:p>
    <w:p w:rsidR="00591B92" w:rsidRPr="00591B92" w:rsidRDefault="00591B92" w:rsidP="00591B92">
      <w:pPr>
        <w:spacing w:after="0" w:line="240" w:lineRule="auto"/>
        <w:jc w:val="both"/>
        <w:rPr>
          <w:rFonts w:ascii="Times New Roman" w:hAnsi="Times New Roman"/>
          <w:b/>
          <w:sz w:val="24"/>
          <w:szCs w:val="24"/>
        </w:rPr>
      </w:pPr>
      <w:r w:rsidRPr="00591B92">
        <w:rPr>
          <w:rFonts w:ascii="Times New Roman" w:hAnsi="Times New Roman"/>
          <w:b/>
          <w:sz w:val="24"/>
          <w:szCs w:val="24"/>
        </w:rPr>
        <w:t>Литература:</w:t>
      </w:r>
    </w:p>
    <w:p w:rsidR="00102CAA" w:rsidRPr="00591B92" w:rsidRDefault="00102CAA" w:rsidP="007609E6">
      <w:pPr>
        <w:numPr>
          <w:ilvl w:val="0"/>
          <w:numId w:val="52"/>
        </w:numPr>
        <w:spacing w:after="0" w:line="240" w:lineRule="auto"/>
        <w:jc w:val="both"/>
        <w:rPr>
          <w:rFonts w:ascii="Times New Roman" w:hAnsi="Times New Roman"/>
        </w:rPr>
      </w:pPr>
      <w:proofErr w:type="spellStart"/>
      <w:r w:rsidRPr="00591B92">
        <w:rPr>
          <w:rFonts w:ascii="TimesET Cyr" w:hAnsi="TimesET Cyr"/>
          <w:sz w:val="24"/>
        </w:rPr>
        <w:t>Витакер</w:t>
      </w:r>
      <w:proofErr w:type="spellEnd"/>
      <w:r w:rsidRPr="00591B92">
        <w:rPr>
          <w:rFonts w:ascii="TimesET Cyr" w:hAnsi="TimesET Cyr"/>
          <w:sz w:val="24"/>
        </w:rPr>
        <w:t xml:space="preserve"> К., </w:t>
      </w:r>
      <w:proofErr w:type="spellStart"/>
      <w:r w:rsidRPr="00591B92">
        <w:rPr>
          <w:rFonts w:ascii="TimesET Cyr" w:hAnsi="TimesET Cyr"/>
          <w:sz w:val="24"/>
        </w:rPr>
        <w:t>Бамберри</w:t>
      </w:r>
      <w:proofErr w:type="spellEnd"/>
      <w:r w:rsidRPr="00591B92">
        <w:rPr>
          <w:rFonts w:ascii="TimesET Cyr" w:hAnsi="TimesET Cyr"/>
          <w:sz w:val="24"/>
        </w:rPr>
        <w:t xml:space="preserve"> В. Танцы с семьей: Семейная терапия: символический подход, основанный на личностном опыте /Перев. с англ. А.З. Шапиро. - М.:</w:t>
      </w:r>
      <w:r>
        <w:rPr>
          <w:rFonts w:ascii="TimesET Cyr" w:hAnsi="TimesET Cyr"/>
          <w:sz w:val="24"/>
        </w:rPr>
        <w:t xml:space="preserve"> 2002</w:t>
      </w:r>
    </w:p>
    <w:p w:rsidR="00591B92" w:rsidRDefault="00591B92" w:rsidP="007609E6">
      <w:pPr>
        <w:numPr>
          <w:ilvl w:val="0"/>
          <w:numId w:val="52"/>
        </w:numPr>
        <w:spacing w:after="0" w:line="240" w:lineRule="auto"/>
        <w:jc w:val="both"/>
        <w:rPr>
          <w:rFonts w:ascii="Times New Roman" w:hAnsi="Times New Roman"/>
        </w:rPr>
      </w:pPr>
      <w:r w:rsidRPr="00591B92">
        <w:rPr>
          <w:rFonts w:ascii="Times New Roman" w:hAnsi="Times New Roman"/>
          <w:sz w:val="24"/>
          <w:szCs w:val="24"/>
        </w:rPr>
        <w:t>Сатир</w:t>
      </w:r>
      <w:r w:rsidRPr="00591B92">
        <w:rPr>
          <w:rFonts w:ascii="Times New Roman" w:hAnsi="Times New Roman"/>
        </w:rPr>
        <w:t xml:space="preserve"> </w:t>
      </w:r>
      <w:r w:rsidR="00102CAA">
        <w:rPr>
          <w:rFonts w:ascii="Times New Roman" w:hAnsi="Times New Roman"/>
        </w:rPr>
        <w:t xml:space="preserve">В. </w:t>
      </w:r>
      <w:r w:rsidRPr="00657A29">
        <w:rPr>
          <w:rFonts w:ascii="Times New Roman" w:hAnsi="Times New Roman"/>
        </w:rPr>
        <w:t>Психотерапия семьи. — «Речь», СПб., 2000.</w:t>
      </w:r>
    </w:p>
    <w:p w:rsidR="00102CAA" w:rsidRDefault="00102CAA" w:rsidP="007609E6">
      <w:pPr>
        <w:numPr>
          <w:ilvl w:val="0"/>
          <w:numId w:val="52"/>
        </w:numPr>
        <w:shd w:val="clear" w:color="auto" w:fill="FFFFFF"/>
        <w:spacing w:after="0" w:line="240" w:lineRule="auto"/>
        <w:rPr>
          <w:rFonts w:ascii="Times New Roman" w:hAnsi="Times New Roman"/>
          <w:b/>
          <w:sz w:val="24"/>
          <w:szCs w:val="24"/>
        </w:rPr>
      </w:pPr>
      <w:r w:rsidRPr="006251D5">
        <w:rPr>
          <w:rFonts w:ascii="Times New Roman" w:hAnsi="Times New Roman"/>
          <w:bCs/>
          <w:color w:val="000000"/>
        </w:rPr>
        <w:t>Сатир</w:t>
      </w:r>
      <w:r w:rsidRPr="006251D5">
        <w:rPr>
          <w:rFonts w:ascii="Times New Roman" w:hAnsi="Times New Roman" w:cs="Arial"/>
          <w:bCs/>
          <w:color w:val="000000"/>
        </w:rPr>
        <w:t xml:space="preserve"> </w:t>
      </w:r>
      <w:r w:rsidRPr="006251D5">
        <w:rPr>
          <w:rFonts w:ascii="Times New Roman" w:hAnsi="Times New Roman"/>
          <w:bCs/>
          <w:color w:val="000000"/>
        </w:rPr>
        <w:t>В</w:t>
      </w:r>
      <w:r w:rsidRPr="006251D5">
        <w:rPr>
          <w:rFonts w:ascii="Times New Roman" w:hAnsi="Times New Roman" w:cs="Arial"/>
          <w:bCs/>
          <w:color w:val="000000"/>
        </w:rPr>
        <w:t>.</w:t>
      </w:r>
      <w:r w:rsidRPr="006251D5">
        <w:rPr>
          <w:rFonts w:ascii="Times New Roman" w:hAnsi="Times New Roman" w:cs="Arial"/>
          <w:color w:val="000000"/>
        </w:rPr>
        <w:t xml:space="preserve">  </w:t>
      </w:r>
      <w:r w:rsidRPr="006251D5">
        <w:rPr>
          <w:rFonts w:ascii="Times New Roman" w:hAnsi="Times New Roman"/>
          <w:color w:val="000000"/>
        </w:rPr>
        <w:t>Как</w:t>
      </w:r>
      <w:r w:rsidRPr="006251D5">
        <w:rPr>
          <w:rFonts w:ascii="Times New Roman" w:hAnsi="Times New Roman" w:cs="Arial"/>
          <w:color w:val="000000"/>
        </w:rPr>
        <w:t xml:space="preserve"> </w:t>
      </w:r>
      <w:r w:rsidRPr="006251D5">
        <w:rPr>
          <w:rFonts w:ascii="Times New Roman" w:hAnsi="Times New Roman"/>
          <w:color w:val="000000"/>
        </w:rPr>
        <w:t>строить</w:t>
      </w:r>
      <w:r w:rsidRPr="006251D5">
        <w:rPr>
          <w:rFonts w:ascii="Times New Roman" w:hAnsi="Times New Roman" w:cs="Arial"/>
          <w:color w:val="000000"/>
        </w:rPr>
        <w:t xml:space="preserve"> </w:t>
      </w:r>
      <w:r w:rsidRPr="006251D5">
        <w:rPr>
          <w:rFonts w:ascii="Times New Roman" w:hAnsi="Times New Roman"/>
          <w:color w:val="000000"/>
        </w:rPr>
        <w:t>себя</w:t>
      </w:r>
      <w:r w:rsidRPr="006251D5">
        <w:rPr>
          <w:rFonts w:ascii="Times New Roman" w:hAnsi="Times New Roman" w:cs="Arial"/>
          <w:color w:val="000000"/>
        </w:rPr>
        <w:t xml:space="preserve"> </w:t>
      </w:r>
      <w:r w:rsidRPr="006251D5">
        <w:rPr>
          <w:rFonts w:ascii="Times New Roman" w:hAnsi="Times New Roman"/>
          <w:color w:val="000000"/>
        </w:rPr>
        <w:t>и</w:t>
      </w:r>
      <w:r w:rsidRPr="006251D5">
        <w:rPr>
          <w:rFonts w:ascii="Times New Roman" w:hAnsi="Times New Roman" w:cs="Arial"/>
          <w:color w:val="000000"/>
        </w:rPr>
        <w:t xml:space="preserve"> </w:t>
      </w:r>
      <w:r w:rsidRPr="006251D5">
        <w:rPr>
          <w:rFonts w:ascii="Times New Roman" w:hAnsi="Times New Roman"/>
          <w:color w:val="000000"/>
        </w:rPr>
        <w:t>свою</w:t>
      </w:r>
      <w:r w:rsidRPr="006251D5">
        <w:rPr>
          <w:rFonts w:ascii="Times New Roman" w:hAnsi="Times New Roman" w:cs="Arial"/>
          <w:color w:val="000000"/>
        </w:rPr>
        <w:t xml:space="preserve"> </w:t>
      </w:r>
      <w:r w:rsidRPr="006251D5">
        <w:rPr>
          <w:rFonts w:ascii="Times New Roman" w:hAnsi="Times New Roman"/>
          <w:color w:val="000000"/>
        </w:rPr>
        <w:t>семью</w:t>
      </w:r>
      <w:r w:rsidRPr="006251D5">
        <w:rPr>
          <w:rFonts w:ascii="Times New Roman" w:hAnsi="Times New Roman" w:cs="Arial"/>
          <w:color w:val="000000"/>
        </w:rPr>
        <w:t xml:space="preserve">: </w:t>
      </w:r>
      <w:r w:rsidRPr="006251D5">
        <w:rPr>
          <w:rFonts w:ascii="Times New Roman" w:hAnsi="Times New Roman"/>
          <w:color w:val="000000"/>
        </w:rPr>
        <w:t>Пер</w:t>
      </w:r>
      <w:r w:rsidRPr="006251D5">
        <w:rPr>
          <w:rFonts w:ascii="Times New Roman" w:hAnsi="Times New Roman" w:cs="Arial"/>
          <w:color w:val="000000"/>
        </w:rPr>
        <w:t xml:space="preserve">. </w:t>
      </w:r>
      <w:r w:rsidRPr="006251D5">
        <w:rPr>
          <w:rFonts w:ascii="Times New Roman" w:hAnsi="Times New Roman"/>
          <w:color w:val="000000"/>
        </w:rPr>
        <w:t>с</w:t>
      </w:r>
      <w:r w:rsidRPr="006251D5">
        <w:rPr>
          <w:rFonts w:ascii="Times New Roman" w:hAnsi="Times New Roman" w:cs="Arial"/>
          <w:color w:val="000000"/>
        </w:rPr>
        <w:t xml:space="preserve"> </w:t>
      </w:r>
      <w:proofErr w:type="spellStart"/>
      <w:r w:rsidRPr="006251D5">
        <w:rPr>
          <w:rFonts w:ascii="Times New Roman" w:hAnsi="Times New Roman"/>
          <w:color w:val="000000"/>
        </w:rPr>
        <w:t>англ</w:t>
      </w:r>
      <w:proofErr w:type="spellEnd"/>
      <w:r>
        <w:rPr>
          <w:rFonts w:ascii="Times New Roman" w:hAnsi="Times New Roman"/>
          <w:color w:val="000000"/>
        </w:rPr>
        <w:t xml:space="preserve"> -</w:t>
      </w:r>
      <w:r w:rsidRPr="006251D5">
        <w:rPr>
          <w:rFonts w:ascii="Times New Roman" w:hAnsi="Times New Roman" w:cs="Arial"/>
          <w:color w:val="000000"/>
        </w:rPr>
        <w:t xml:space="preserve"> </w:t>
      </w:r>
      <w:proofErr w:type="gramStart"/>
      <w:r w:rsidRPr="006251D5">
        <w:rPr>
          <w:rFonts w:ascii="Times New Roman" w:hAnsi="Times New Roman"/>
          <w:color w:val="000000"/>
        </w:rPr>
        <w:t>М</w:t>
      </w:r>
      <w:r w:rsidRPr="006251D5">
        <w:rPr>
          <w:rFonts w:ascii="Times New Roman" w:hAnsi="Times New Roman" w:cs="Arial"/>
          <w:color w:val="000000"/>
        </w:rPr>
        <w:t>,:</w:t>
      </w:r>
      <w:proofErr w:type="gramEnd"/>
      <w:r w:rsidRPr="006251D5">
        <w:rPr>
          <w:rFonts w:ascii="Times New Roman" w:hAnsi="Times New Roman" w:cs="Arial"/>
          <w:color w:val="000000"/>
        </w:rPr>
        <w:t xml:space="preserve"> </w:t>
      </w:r>
      <w:r w:rsidRPr="006251D5">
        <w:rPr>
          <w:rFonts w:ascii="Times New Roman" w:hAnsi="Times New Roman"/>
          <w:color w:val="000000"/>
        </w:rPr>
        <w:t>Педагогика</w:t>
      </w:r>
      <w:r w:rsidRPr="006251D5">
        <w:rPr>
          <w:rFonts w:ascii="Times New Roman" w:hAnsi="Times New Roman" w:cs="Arial"/>
          <w:color w:val="000000"/>
        </w:rPr>
        <w:t>-</w:t>
      </w:r>
      <w:r w:rsidRPr="006251D5">
        <w:rPr>
          <w:rFonts w:ascii="Times New Roman" w:hAnsi="Times New Roman"/>
          <w:color w:val="000000"/>
        </w:rPr>
        <w:t>Пресс</w:t>
      </w:r>
      <w:r w:rsidRPr="006251D5">
        <w:rPr>
          <w:rFonts w:ascii="Times New Roman" w:hAnsi="Times New Roman" w:cs="Arial"/>
          <w:color w:val="000000"/>
        </w:rPr>
        <w:t xml:space="preserve">, 1992. </w:t>
      </w:r>
      <w:r>
        <w:rPr>
          <w:rFonts w:ascii="Times New Roman" w:hAnsi="Times New Roman" w:cs="Arial"/>
          <w:color w:val="000000"/>
        </w:rPr>
        <w:t>-</w:t>
      </w:r>
      <w:r w:rsidRPr="006251D5">
        <w:rPr>
          <w:rFonts w:ascii="Times New Roman" w:hAnsi="Times New Roman" w:cs="Arial"/>
          <w:color w:val="000000"/>
        </w:rPr>
        <w:t xml:space="preserve"> 192 </w:t>
      </w:r>
      <w:r w:rsidRPr="006251D5">
        <w:rPr>
          <w:rFonts w:ascii="Times New Roman" w:hAnsi="Times New Roman"/>
          <w:color w:val="000000"/>
        </w:rPr>
        <w:t>с</w:t>
      </w:r>
      <w:r w:rsidRPr="006251D5">
        <w:rPr>
          <w:rFonts w:ascii="Times New Roman" w:hAnsi="Times New Roman"/>
          <w:b/>
          <w:sz w:val="24"/>
          <w:szCs w:val="24"/>
        </w:rPr>
        <w:t xml:space="preserve"> </w:t>
      </w:r>
    </w:p>
    <w:p w:rsidR="00102CAA" w:rsidRPr="006251D5" w:rsidRDefault="00102CAA" w:rsidP="007609E6">
      <w:pPr>
        <w:numPr>
          <w:ilvl w:val="0"/>
          <w:numId w:val="52"/>
        </w:numPr>
        <w:shd w:val="clear" w:color="auto" w:fill="FFFFFF"/>
        <w:spacing w:after="0" w:line="240" w:lineRule="auto"/>
        <w:rPr>
          <w:rFonts w:ascii="Times New Roman" w:hAnsi="Times New Roman"/>
          <w:sz w:val="24"/>
          <w:szCs w:val="24"/>
        </w:rPr>
      </w:pPr>
      <w:r w:rsidRPr="006251D5">
        <w:rPr>
          <w:rFonts w:ascii="Times New Roman" w:hAnsi="Times New Roman"/>
        </w:rPr>
        <w:t xml:space="preserve">Терапия супружеских пар / Перев. с англ. Н. </w:t>
      </w:r>
      <w:proofErr w:type="spellStart"/>
      <w:r w:rsidRPr="006251D5">
        <w:rPr>
          <w:rFonts w:ascii="Times New Roman" w:hAnsi="Times New Roman"/>
        </w:rPr>
        <w:t>Рассказовой</w:t>
      </w:r>
      <w:proofErr w:type="spellEnd"/>
      <w:r w:rsidRPr="006251D5">
        <w:rPr>
          <w:rFonts w:ascii="Times New Roman" w:hAnsi="Times New Roman"/>
        </w:rPr>
        <w:t xml:space="preserve">, А. </w:t>
      </w:r>
      <w:proofErr w:type="spellStart"/>
      <w:r w:rsidRPr="006251D5">
        <w:rPr>
          <w:rFonts w:ascii="Times New Roman" w:hAnsi="Times New Roman"/>
        </w:rPr>
        <w:t>Багрянцевой</w:t>
      </w:r>
      <w:proofErr w:type="spellEnd"/>
      <w:r w:rsidRPr="006251D5">
        <w:rPr>
          <w:rFonts w:ascii="Times New Roman" w:hAnsi="Times New Roman"/>
        </w:rPr>
        <w:t xml:space="preserve">. - М.: Изд-во Института психотерапии, 2004. - 528 с. </w:t>
      </w:r>
    </w:p>
    <w:p w:rsidR="00102CAA" w:rsidRDefault="00102CAA" w:rsidP="007609E6">
      <w:pPr>
        <w:numPr>
          <w:ilvl w:val="0"/>
          <w:numId w:val="52"/>
        </w:numPr>
        <w:spacing w:after="0" w:line="240" w:lineRule="auto"/>
        <w:jc w:val="both"/>
        <w:rPr>
          <w:rFonts w:ascii="Times New Roman" w:hAnsi="Times New Roman"/>
        </w:rPr>
      </w:pPr>
      <w:r w:rsidRPr="005B543E">
        <w:rPr>
          <w:rFonts w:ascii="Times New Roman" w:hAnsi="Times New Roman"/>
        </w:rPr>
        <w:t>Шнейдер Л.Б., Вольнова Г.В., Зыкова М.Н. Психологическое кон</w:t>
      </w:r>
      <w:r w:rsidRPr="005B543E">
        <w:rPr>
          <w:rFonts w:ascii="Times New Roman" w:hAnsi="Times New Roman"/>
        </w:rPr>
        <w:softHyphen/>
        <w:t>сультирование. Учебное пособие для студентов высших учебных за</w:t>
      </w:r>
      <w:r w:rsidRPr="005B543E">
        <w:rPr>
          <w:rFonts w:ascii="Times New Roman" w:hAnsi="Times New Roman"/>
        </w:rPr>
        <w:softHyphen/>
        <w:t>ведений. Серия "Серебряная сова". — М.: Ижица, 2002. — 224 с.</w:t>
      </w:r>
    </w:p>
    <w:p w:rsidR="00591B92" w:rsidRDefault="00591B92" w:rsidP="007609E6">
      <w:pPr>
        <w:numPr>
          <w:ilvl w:val="0"/>
          <w:numId w:val="52"/>
        </w:numPr>
        <w:spacing w:after="0" w:line="240" w:lineRule="auto"/>
        <w:jc w:val="both"/>
        <w:rPr>
          <w:rFonts w:ascii="TimesET Cyr" w:hAnsi="TimesET Cyr"/>
          <w:sz w:val="24"/>
        </w:rPr>
      </w:pPr>
      <w:r w:rsidRPr="00591B92">
        <w:rPr>
          <w:rFonts w:ascii="TimesET Cyr" w:hAnsi="TimesET Cyr"/>
          <w:sz w:val="24"/>
        </w:rPr>
        <w:t>Э</w:t>
      </w:r>
      <w:r>
        <w:rPr>
          <w:rFonts w:ascii="TimesET Cyr" w:hAnsi="TimesET Cyr"/>
          <w:sz w:val="24"/>
        </w:rPr>
        <w:t>йдемиллер</w:t>
      </w:r>
      <w:r w:rsidRPr="00591B92">
        <w:rPr>
          <w:rFonts w:ascii="TimesET Cyr" w:hAnsi="TimesET Cyr"/>
          <w:sz w:val="24"/>
        </w:rPr>
        <w:t xml:space="preserve"> Э. Г</w:t>
      </w:r>
      <w:r>
        <w:rPr>
          <w:rFonts w:ascii="TimesET Cyr" w:hAnsi="TimesET Cyr"/>
          <w:sz w:val="24"/>
        </w:rPr>
        <w:t>,</w:t>
      </w:r>
      <w:r w:rsidRPr="00591B92">
        <w:rPr>
          <w:rFonts w:ascii="TimesET Cyr" w:hAnsi="TimesET Cyr"/>
          <w:sz w:val="24"/>
        </w:rPr>
        <w:t xml:space="preserve"> Ю</w:t>
      </w:r>
      <w:r>
        <w:rPr>
          <w:rFonts w:ascii="TimesET Cyr" w:hAnsi="TimesET Cyr"/>
          <w:sz w:val="24"/>
        </w:rPr>
        <w:t xml:space="preserve">стицкий В.В. Семейное </w:t>
      </w:r>
      <w:proofErr w:type="spellStart"/>
      <w:r>
        <w:rPr>
          <w:rFonts w:ascii="TimesET Cyr" w:hAnsi="TimesET Cyr"/>
          <w:sz w:val="24"/>
        </w:rPr>
        <w:t>психоконсультирование</w:t>
      </w:r>
      <w:proofErr w:type="spellEnd"/>
      <w:r>
        <w:rPr>
          <w:rFonts w:ascii="TimesET Cyr" w:hAnsi="TimesET Cyr"/>
          <w:sz w:val="24"/>
        </w:rPr>
        <w:t>. – М., 2001</w:t>
      </w:r>
    </w:p>
    <w:p w:rsidR="00591B92" w:rsidRPr="00591B92" w:rsidRDefault="00591B92" w:rsidP="00591B92">
      <w:pPr>
        <w:spacing w:after="0" w:line="240" w:lineRule="auto"/>
        <w:ind w:left="720"/>
        <w:jc w:val="both"/>
        <w:rPr>
          <w:rFonts w:ascii="TimesET Cyr" w:hAnsi="TimesET Cyr"/>
          <w:sz w:val="24"/>
        </w:rPr>
      </w:pPr>
    </w:p>
    <w:p w:rsidR="000D1BAD" w:rsidRPr="000D1BAD" w:rsidRDefault="00A967F5" w:rsidP="00591B92">
      <w:pPr>
        <w:spacing w:after="0" w:line="240" w:lineRule="auto"/>
        <w:ind w:left="720"/>
        <w:jc w:val="center"/>
        <w:rPr>
          <w:rFonts w:ascii="Times New Roman" w:hAnsi="Times New Roman"/>
          <w:sz w:val="24"/>
          <w:szCs w:val="24"/>
          <w:lang w:val="kk-KZ"/>
        </w:rPr>
      </w:pPr>
      <w:r>
        <w:rPr>
          <w:rFonts w:ascii="Times New Roman" w:hAnsi="Times New Roman"/>
          <w:b/>
          <w:sz w:val="24"/>
          <w:szCs w:val="24"/>
        </w:rPr>
        <w:t>Семинарское</w:t>
      </w:r>
      <w:r w:rsidRPr="000D1BAD">
        <w:rPr>
          <w:rFonts w:ascii="Times New Roman" w:hAnsi="Times New Roman"/>
          <w:b/>
          <w:sz w:val="24"/>
          <w:szCs w:val="24"/>
        </w:rPr>
        <w:t xml:space="preserve"> </w:t>
      </w:r>
      <w:r w:rsidR="000D1BAD" w:rsidRPr="000D1BAD">
        <w:rPr>
          <w:rFonts w:ascii="Times New Roman" w:hAnsi="Times New Roman"/>
          <w:b/>
          <w:sz w:val="24"/>
          <w:szCs w:val="24"/>
        </w:rPr>
        <w:t xml:space="preserve">занятие </w:t>
      </w:r>
      <w:r w:rsidR="000D1BAD">
        <w:rPr>
          <w:rFonts w:ascii="Times New Roman" w:hAnsi="Times New Roman"/>
          <w:b/>
          <w:sz w:val="24"/>
          <w:szCs w:val="24"/>
        </w:rPr>
        <w:t>15</w:t>
      </w:r>
      <w:r w:rsidR="000D1BAD" w:rsidRPr="000D1BAD">
        <w:rPr>
          <w:rFonts w:ascii="Times New Roman" w:hAnsi="Times New Roman"/>
          <w:b/>
          <w:sz w:val="24"/>
          <w:szCs w:val="24"/>
          <w:lang w:val="kk-KZ"/>
        </w:rPr>
        <w:t>.</w:t>
      </w:r>
    </w:p>
    <w:p w:rsidR="000D1BAD" w:rsidRPr="00B26261" w:rsidRDefault="000D1BAD" w:rsidP="00532F1D">
      <w:pPr>
        <w:spacing w:after="0" w:line="240" w:lineRule="auto"/>
        <w:ind w:right="425"/>
        <w:contextualSpacing/>
        <w:rPr>
          <w:rFonts w:ascii="Times New Roman" w:hAnsi="Times New Roman"/>
          <w:sz w:val="24"/>
          <w:szCs w:val="24"/>
        </w:rPr>
      </w:pPr>
      <w:r w:rsidRPr="00C70A4D">
        <w:rPr>
          <w:rFonts w:ascii="Times New Roman" w:hAnsi="Times New Roman"/>
          <w:b/>
          <w:sz w:val="24"/>
          <w:szCs w:val="24"/>
          <w:lang w:val="kk-KZ"/>
        </w:rPr>
        <w:t>Тема:</w:t>
      </w:r>
      <w:r w:rsidR="00532F1D">
        <w:rPr>
          <w:rFonts w:ascii="Times New Roman" w:hAnsi="Times New Roman"/>
          <w:b/>
          <w:sz w:val="24"/>
          <w:szCs w:val="24"/>
          <w:lang w:val="kk-KZ"/>
        </w:rPr>
        <w:t xml:space="preserve"> </w:t>
      </w:r>
      <w:r w:rsidRPr="00B26261">
        <w:rPr>
          <w:rFonts w:ascii="Times New Roman" w:hAnsi="Times New Roman"/>
          <w:sz w:val="24"/>
          <w:szCs w:val="24"/>
        </w:rPr>
        <w:t xml:space="preserve">Эффективность  индивидуального и группового  психологического </w:t>
      </w:r>
      <w:r w:rsidR="00532F1D">
        <w:rPr>
          <w:rFonts w:ascii="Times New Roman" w:hAnsi="Times New Roman"/>
          <w:sz w:val="24"/>
          <w:szCs w:val="24"/>
        </w:rPr>
        <w:t>к</w:t>
      </w:r>
      <w:r w:rsidRPr="00B26261">
        <w:rPr>
          <w:rFonts w:ascii="Times New Roman" w:hAnsi="Times New Roman"/>
          <w:sz w:val="24"/>
          <w:szCs w:val="24"/>
        </w:rPr>
        <w:t xml:space="preserve">онсультирования. </w:t>
      </w:r>
    </w:p>
    <w:p w:rsidR="00B40DB3" w:rsidRDefault="00B40DB3" w:rsidP="00B40DB3">
      <w:pPr>
        <w:pStyle w:val="a5"/>
        <w:widowControl w:val="0"/>
        <w:shd w:val="clear" w:color="auto" w:fill="FFFFFF"/>
        <w:tabs>
          <w:tab w:val="left" w:pos="426"/>
        </w:tabs>
        <w:autoSpaceDE w:val="0"/>
        <w:autoSpaceDN w:val="0"/>
        <w:adjustRightInd w:val="0"/>
        <w:ind w:left="0"/>
        <w:jc w:val="both"/>
        <w:rPr>
          <w:b/>
          <w:sz w:val="24"/>
          <w:szCs w:val="24"/>
          <w:lang w:val="kk-KZ"/>
        </w:rPr>
      </w:pPr>
      <w:r>
        <w:rPr>
          <w:b/>
          <w:sz w:val="24"/>
          <w:szCs w:val="24"/>
          <w:lang w:val="kk-KZ"/>
        </w:rPr>
        <w:t>Круглый стол «Перспективы индивидуального и группового психологического консультирования»</w:t>
      </w:r>
    </w:p>
    <w:p w:rsidR="00B40DB3" w:rsidRDefault="00B40DB3" w:rsidP="00B40DB3">
      <w:pPr>
        <w:suppressLineNumbers/>
        <w:spacing w:after="0" w:line="240" w:lineRule="auto"/>
        <w:ind w:right="-82"/>
        <w:rPr>
          <w:rFonts w:ascii="Times New Roman" w:hAnsi="Times New Roman"/>
          <w:b/>
          <w:sz w:val="24"/>
          <w:szCs w:val="24"/>
        </w:rPr>
      </w:pPr>
      <w:r w:rsidRPr="0029394E">
        <w:rPr>
          <w:rFonts w:ascii="Times New Roman" w:hAnsi="Times New Roman"/>
          <w:b/>
          <w:sz w:val="24"/>
          <w:szCs w:val="24"/>
        </w:rPr>
        <w:t>План:</w:t>
      </w:r>
    </w:p>
    <w:p w:rsidR="00B40DB3" w:rsidRDefault="00B40DB3" w:rsidP="007609E6">
      <w:pPr>
        <w:pStyle w:val="a5"/>
        <w:widowControl w:val="0"/>
        <w:numPr>
          <w:ilvl w:val="3"/>
          <w:numId w:val="63"/>
        </w:numPr>
        <w:shd w:val="clear" w:color="auto" w:fill="FFFFFF"/>
        <w:tabs>
          <w:tab w:val="clear" w:pos="2880"/>
          <w:tab w:val="left" w:pos="426"/>
        </w:tabs>
        <w:autoSpaceDE w:val="0"/>
        <w:autoSpaceDN w:val="0"/>
        <w:adjustRightInd w:val="0"/>
        <w:ind w:left="426" w:hanging="426"/>
        <w:jc w:val="both"/>
        <w:rPr>
          <w:sz w:val="24"/>
          <w:szCs w:val="24"/>
        </w:rPr>
      </w:pPr>
      <w:r>
        <w:rPr>
          <w:sz w:val="24"/>
          <w:szCs w:val="24"/>
        </w:rPr>
        <w:t>Обсуждение вопросов круглого стола</w:t>
      </w:r>
    </w:p>
    <w:p w:rsidR="00B40DB3" w:rsidRDefault="00B40DB3" w:rsidP="007609E6">
      <w:pPr>
        <w:pStyle w:val="a5"/>
        <w:widowControl w:val="0"/>
        <w:numPr>
          <w:ilvl w:val="3"/>
          <w:numId w:val="63"/>
        </w:numPr>
        <w:shd w:val="clear" w:color="auto" w:fill="FFFFFF"/>
        <w:tabs>
          <w:tab w:val="clear" w:pos="2880"/>
          <w:tab w:val="left" w:pos="426"/>
        </w:tabs>
        <w:autoSpaceDE w:val="0"/>
        <w:autoSpaceDN w:val="0"/>
        <w:adjustRightInd w:val="0"/>
        <w:ind w:left="426" w:hanging="426"/>
        <w:jc w:val="both"/>
        <w:rPr>
          <w:sz w:val="24"/>
          <w:szCs w:val="24"/>
        </w:rPr>
      </w:pPr>
      <w:r>
        <w:rPr>
          <w:sz w:val="24"/>
          <w:szCs w:val="24"/>
        </w:rPr>
        <w:t>Презентация индивидуального семестрового задания</w:t>
      </w:r>
    </w:p>
    <w:p w:rsidR="00B40DB3" w:rsidRDefault="00B40DB3" w:rsidP="00B40DB3">
      <w:pPr>
        <w:pStyle w:val="a5"/>
        <w:widowControl w:val="0"/>
        <w:shd w:val="clear" w:color="auto" w:fill="FFFFFF"/>
        <w:tabs>
          <w:tab w:val="left" w:pos="426"/>
        </w:tabs>
        <w:autoSpaceDE w:val="0"/>
        <w:autoSpaceDN w:val="0"/>
        <w:adjustRightInd w:val="0"/>
        <w:ind w:left="0"/>
        <w:jc w:val="both"/>
        <w:rPr>
          <w:sz w:val="24"/>
          <w:szCs w:val="24"/>
        </w:rPr>
      </w:pPr>
    </w:p>
    <w:p w:rsidR="00B40DB3" w:rsidRPr="00BB12FD" w:rsidRDefault="00B40DB3" w:rsidP="00B40DB3">
      <w:pPr>
        <w:pStyle w:val="a5"/>
        <w:widowControl w:val="0"/>
        <w:shd w:val="clear" w:color="auto" w:fill="FFFFFF"/>
        <w:tabs>
          <w:tab w:val="left" w:pos="426"/>
        </w:tabs>
        <w:autoSpaceDE w:val="0"/>
        <w:autoSpaceDN w:val="0"/>
        <w:adjustRightInd w:val="0"/>
        <w:ind w:left="0"/>
        <w:jc w:val="both"/>
        <w:rPr>
          <w:b/>
          <w:sz w:val="24"/>
          <w:szCs w:val="24"/>
        </w:rPr>
      </w:pPr>
      <w:r w:rsidRPr="00BB12FD">
        <w:rPr>
          <w:b/>
          <w:sz w:val="24"/>
          <w:szCs w:val="24"/>
        </w:rPr>
        <w:t>Вопросы круглого стола:</w:t>
      </w:r>
    </w:p>
    <w:p w:rsidR="00B40DB3" w:rsidRPr="00B40DB3" w:rsidRDefault="00B40DB3" w:rsidP="007609E6">
      <w:pPr>
        <w:pStyle w:val="a5"/>
        <w:widowControl w:val="0"/>
        <w:numPr>
          <w:ilvl w:val="0"/>
          <w:numId w:val="64"/>
        </w:numPr>
        <w:shd w:val="clear" w:color="auto" w:fill="FFFFFF"/>
        <w:autoSpaceDE w:val="0"/>
        <w:autoSpaceDN w:val="0"/>
        <w:adjustRightInd w:val="0"/>
        <w:ind w:left="426" w:hanging="426"/>
        <w:jc w:val="both"/>
        <w:rPr>
          <w:sz w:val="24"/>
          <w:szCs w:val="24"/>
        </w:rPr>
      </w:pPr>
      <w:r>
        <w:rPr>
          <w:sz w:val="24"/>
          <w:szCs w:val="24"/>
        </w:rPr>
        <w:t>Перспективы развития психологического консультирования</w:t>
      </w:r>
    </w:p>
    <w:p w:rsidR="00B40DB3" w:rsidRDefault="00B40DB3" w:rsidP="007609E6">
      <w:pPr>
        <w:pStyle w:val="a5"/>
        <w:widowControl w:val="0"/>
        <w:numPr>
          <w:ilvl w:val="0"/>
          <w:numId w:val="64"/>
        </w:numPr>
        <w:shd w:val="clear" w:color="auto" w:fill="FFFFFF"/>
        <w:autoSpaceDE w:val="0"/>
        <w:autoSpaceDN w:val="0"/>
        <w:adjustRightInd w:val="0"/>
        <w:ind w:left="426" w:hanging="426"/>
        <w:jc w:val="both"/>
        <w:rPr>
          <w:sz w:val="24"/>
          <w:szCs w:val="24"/>
        </w:rPr>
      </w:pPr>
      <w:r>
        <w:rPr>
          <w:sz w:val="24"/>
          <w:szCs w:val="24"/>
        </w:rPr>
        <w:t>Концепция развития в диалоге «Запад-Восток» в области психологического консультирования</w:t>
      </w:r>
    </w:p>
    <w:p w:rsidR="00B40DB3" w:rsidRPr="00EE5FEA" w:rsidRDefault="00B40DB3" w:rsidP="007609E6">
      <w:pPr>
        <w:numPr>
          <w:ilvl w:val="0"/>
          <w:numId w:val="64"/>
        </w:numPr>
        <w:spacing w:after="0" w:line="240" w:lineRule="auto"/>
        <w:ind w:left="426" w:hanging="426"/>
        <w:jc w:val="both"/>
        <w:rPr>
          <w:rFonts w:ascii="Times New Roman" w:hAnsi="Times New Roman"/>
          <w:sz w:val="24"/>
          <w:szCs w:val="24"/>
          <w:lang w:val="kk-KZ"/>
        </w:rPr>
      </w:pPr>
      <w:r w:rsidRPr="00EE5FEA">
        <w:rPr>
          <w:rFonts w:ascii="Times New Roman" w:hAnsi="Times New Roman"/>
          <w:sz w:val="24"/>
          <w:szCs w:val="24"/>
          <w:lang w:val="kk-KZ"/>
        </w:rPr>
        <w:t>Личностные и профессиональные особенности консультанта</w:t>
      </w:r>
    </w:p>
    <w:p w:rsidR="00B40DB3" w:rsidRDefault="00B40DB3" w:rsidP="007609E6">
      <w:pPr>
        <w:numPr>
          <w:ilvl w:val="0"/>
          <w:numId w:val="64"/>
        </w:numPr>
        <w:spacing w:after="0" w:line="240" w:lineRule="auto"/>
        <w:ind w:left="426" w:hanging="426"/>
        <w:jc w:val="both"/>
        <w:rPr>
          <w:rFonts w:ascii="Times New Roman" w:hAnsi="Times New Roman"/>
          <w:sz w:val="24"/>
          <w:szCs w:val="24"/>
          <w:lang w:val="kk-KZ"/>
        </w:rPr>
      </w:pPr>
      <w:r w:rsidRPr="00EE5FEA">
        <w:rPr>
          <w:rFonts w:ascii="Times New Roman" w:hAnsi="Times New Roman"/>
          <w:sz w:val="24"/>
          <w:szCs w:val="24"/>
          <w:lang w:val="kk-KZ"/>
        </w:rPr>
        <w:lastRenderedPageBreak/>
        <w:t>Опыт личной терапии, профессиональное обучение и супервизия как условия подготовки консультаната</w:t>
      </w:r>
    </w:p>
    <w:p w:rsidR="00B40DB3" w:rsidRPr="00C70A4D" w:rsidRDefault="00B40DB3" w:rsidP="007609E6">
      <w:pPr>
        <w:numPr>
          <w:ilvl w:val="0"/>
          <w:numId w:val="64"/>
        </w:numPr>
        <w:spacing w:after="0" w:line="240" w:lineRule="auto"/>
        <w:ind w:left="426" w:hanging="426"/>
        <w:jc w:val="both"/>
        <w:rPr>
          <w:rFonts w:ascii="Times New Roman" w:hAnsi="Times New Roman"/>
          <w:sz w:val="24"/>
          <w:szCs w:val="24"/>
          <w:lang w:val="kk-KZ"/>
        </w:rPr>
      </w:pPr>
      <w:r w:rsidRPr="00C70A4D">
        <w:rPr>
          <w:rFonts w:ascii="Times New Roman" w:hAnsi="Times New Roman"/>
          <w:sz w:val="24"/>
          <w:szCs w:val="24"/>
          <w:lang w:val="kk-KZ"/>
        </w:rPr>
        <w:t>Профессиональная деформация консультанта и ее преодоление</w:t>
      </w:r>
    </w:p>
    <w:p w:rsidR="00B40DB3" w:rsidRPr="00FF762D" w:rsidRDefault="00B40DB3" w:rsidP="00B40DB3">
      <w:pPr>
        <w:pStyle w:val="a5"/>
        <w:widowControl w:val="0"/>
        <w:shd w:val="clear" w:color="auto" w:fill="FFFFFF"/>
        <w:autoSpaceDE w:val="0"/>
        <w:autoSpaceDN w:val="0"/>
        <w:adjustRightInd w:val="0"/>
        <w:ind w:left="426"/>
        <w:jc w:val="both"/>
        <w:rPr>
          <w:sz w:val="24"/>
          <w:szCs w:val="24"/>
        </w:rPr>
      </w:pPr>
    </w:p>
    <w:p w:rsidR="00332516" w:rsidRDefault="00332516" w:rsidP="00332516">
      <w:pPr>
        <w:spacing w:after="0" w:line="240" w:lineRule="auto"/>
        <w:ind w:right="425"/>
        <w:contextualSpacing/>
        <w:rPr>
          <w:rFonts w:ascii="Times New Roman" w:hAnsi="Times New Roman"/>
          <w:b/>
          <w:sz w:val="24"/>
          <w:szCs w:val="24"/>
        </w:rPr>
      </w:pPr>
      <w:r>
        <w:rPr>
          <w:rFonts w:ascii="Times New Roman" w:hAnsi="Times New Roman"/>
          <w:b/>
          <w:sz w:val="24"/>
          <w:szCs w:val="24"/>
        </w:rPr>
        <w:t>Задания:</w:t>
      </w:r>
    </w:p>
    <w:p w:rsidR="00332516" w:rsidRDefault="00332516" w:rsidP="007609E6">
      <w:pPr>
        <w:numPr>
          <w:ilvl w:val="0"/>
          <w:numId w:val="5"/>
        </w:numPr>
        <w:spacing w:after="0" w:line="240" w:lineRule="auto"/>
        <w:ind w:right="425"/>
        <w:contextualSpacing/>
        <w:rPr>
          <w:rFonts w:ascii="Times New Roman" w:hAnsi="Times New Roman"/>
          <w:sz w:val="24"/>
          <w:szCs w:val="24"/>
        </w:rPr>
      </w:pPr>
      <w:r>
        <w:rPr>
          <w:rFonts w:ascii="Times New Roman" w:hAnsi="Times New Roman"/>
          <w:sz w:val="24"/>
          <w:szCs w:val="24"/>
        </w:rPr>
        <w:t xml:space="preserve">Тезисный план главы «Этические принципы в психологическом консультировании» по Р. </w:t>
      </w:r>
      <w:proofErr w:type="spellStart"/>
      <w:r>
        <w:rPr>
          <w:rFonts w:ascii="Times New Roman" w:hAnsi="Times New Roman"/>
          <w:sz w:val="24"/>
          <w:szCs w:val="24"/>
        </w:rPr>
        <w:t>Кочюнасу</w:t>
      </w:r>
      <w:proofErr w:type="spellEnd"/>
    </w:p>
    <w:p w:rsidR="00332516" w:rsidRPr="00C70A4D" w:rsidRDefault="00332516" w:rsidP="007609E6">
      <w:pPr>
        <w:numPr>
          <w:ilvl w:val="0"/>
          <w:numId w:val="5"/>
        </w:numPr>
        <w:spacing w:after="0" w:line="240" w:lineRule="auto"/>
        <w:ind w:right="425"/>
        <w:contextualSpacing/>
        <w:rPr>
          <w:rFonts w:ascii="Times New Roman" w:hAnsi="Times New Roman"/>
          <w:sz w:val="24"/>
          <w:szCs w:val="24"/>
        </w:rPr>
      </w:pPr>
      <w:r>
        <w:rPr>
          <w:rFonts w:ascii="Times New Roman" w:hAnsi="Times New Roman"/>
          <w:sz w:val="24"/>
          <w:szCs w:val="24"/>
        </w:rPr>
        <w:t>Ответить на вопросы по Немову Р.С. к главе 2 «Требования, предъявляемые к психологу-консультанту и его работе»</w:t>
      </w:r>
    </w:p>
    <w:p w:rsidR="006D17F2" w:rsidRDefault="006D17F2" w:rsidP="00C70A4D">
      <w:pPr>
        <w:pStyle w:val="2"/>
        <w:jc w:val="left"/>
        <w:rPr>
          <w:i/>
          <w:szCs w:val="24"/>
        </w:rPr>
      </w:pPr>
    </w:p>
    <w:p w:rsidR="0072511F" w:rsidRDefault="0072511F" w:rsidP="0072511F">
      <w:pPr>
        <w:pStyle w:val="11"/>
        <w:spacing w:line="240" w:lineRule="auto"/>
        <w:ind w:firstLine="0"/>
        <w:rPr>
          <w:sz w:val="24"/>
        </w:rPr>
      </w:pPr>
      <w:r>
        <w:rPr>
          <w:b/>
          <w:sz w:val="24"/>
        </w:rPr>
        <w:t xml:space="preserve">Контрольные вопросы (группа делится на 3-4 </w:t>
      </w:r>
      <w:proofErr w:type="spellStart"/>
      <w:r>
        <w:rPr>
          <w:b/>
          <w:sz w:val="24"/>
        </w:rPr>
        <w:t>микрогруппы</w:t>
      </w:r>
      <w:proofErr w:type="spellEnd"/>
      <w:r>
        <w:rPr>
          <w:b/>
          <w:sz w:val="24"/>
        </w:rPr>
        <w:t>)</w:t>
      </w:r>
    </w:p>
    <w:p w:rsidR="0072511F" w:rsidRPr="00436806" w:rsidRDefault="0072511F" w:rsidP="007609E6">
      <w:pPr>
        <w:pStyle w:val="11"/>
        <w:numPr>
          <w:ilvl w:val="0"/>
          <w:numId w:val="7"/>
        </w:numPr>
        <w:spacing w:line="240" w:lineRule="auto"/>
        <w:rPr>
          <w:sz w:val="24"/>
        </w:rPr>
      </w:pPr>
      <w:r w:rsidRPr="00436806">
        <w:rPr>
          <w:sz w:val="24"/>
        </w:rPr>
        <w:t>Каковы, общие требования, предъявляемые к психологу-консультанту и к психологическому консультированию?</w:t>
      </w:r>
    </w:p>
    <w:p w:rsidR="0072511F" w:rsidRPr="00436806" w:rsidRDefault="0072511F" w:rsidP="007609E6">
      <w:pPr>
        <w:pStyle w:val="11"/>
        <w:numPr>
          <w:ilvl w:val="0"/>
          <w:numId w:val="7"/>
        </w:numPr>
        <w:spacing w:line="240" w:lineRule="auto"/>
        <w:rPr>
          <w:sz w:val="24"/>
        </w:rPr>
      </w:pPr>
      <w:r w:rsidRPr="00436806">
        <w:rPr>
          <w:sz w:val="24"/>
        </w:rPr>
        <w:t>Что необходимо знать для того, чтобы стать профессионально хорошо подготовленным психологом-консультантом?</w:t>
      </w:r>
    </w:p>
    <w:p w:rsidR="0072511F" w:rsidRPr="00436806" w:rsidRDefault="0072511F" w:rsidP="007609E6">
      <w:pPr>
        <w:pStyle w:val="11"/>
        <w:numPr>
          <w:ilvl w:val="0"/>
          <w:numId w:val="7"/>
        </w:numPr>
        <w:spacing w:line="240" w:lineRule="auto"/>
        <w:rPr>
          <w:sz w:val="24"/>
        </w:rPr>
      </w:pPr>
      <w:r w:rsidRPr="00436806">
        <w:rPr>
          <w:sz w:val="24"/>
        </w:rPr>
        <w:t>Какими личностными качествами психологу-консультанту желательно обладать?</w:t>
      </w:r>
    </w:p>
    <w:p w:rsidR="0072511F" w:rsidRPr="00436806" w:rsidRDefault="0072511F" w:rsidP="007609E6">
      <w:pPr>
        <w:pStyle w:val="11"/>
        <w:numPr>
          <w:ilvl w:val="0"/>
          <w:numId w:val="7"/>
        </w:numPr>
        <w:spacing w:line="240" w:lineRule="auto"/>
        <w:rPr>
          <w:sz w:val="24"/>
        </w:rPr>
      </w:pPr>
      <w:r w:rsidRPr="00436806">
        <w:rPr>
          <w:sz w:val="24"/>
        </w:rPr>
        <w:t>Для чего психологу-консультанту желательно иметь и общее, и специальное высшее психологическое образование?</w:t>
      </w:r>
    </w:p>
    <w:p w:rsidR="0072511F" w:rsidRPr="00436806" w:rsidRDefault="0072511F" w:rsidP="007609E6">
      <w:pPr>
        <w:pStyle w:val="11"/>
        <w:numPr>
          <w:ilvl w:val="0"/>
          <w:numId w:val="7"/>
        </w:numPr>
        <w:spacing w:line="240" w:lineRule="auto"/>
        <w:rPr>
          <w:sz w:val="24"/>
        </w:rPr>
      </w:pPr>
      <w:r w:rsidRPr="00436806">
        <w:rPr>
          <w:sz w:val="24"/>
        </w:rPr>
        <w:t>Какие из основных положений этического кодекса практического психолога консультант-психолог должен знать и обязательно соблюдать?</w:t>
      </w:r>
    </w:p>
    <w:p w:rsidR="0072511F" w:rsidRPr="00436806" w:rsidRDefault="0072511F" w:rsidP="007609E6">
      <w:pPr>
        <w:pStyle w:val="11"/>
        <w:numPr>
          <w:ilvl w:val="0"/>
          <w:numId w:val="7"/>
        </w:numPr>
        <w:spacing w:line="240" w:lineRule="auto"/>
        <w:rPr>
          <w:sz w:val="24"/>
        </w:rPr>
      </w:pPr>
      <w:r w:rsidRPr="00436806">
        <w:rPr>
          <w:sz w:val="24"/>
        </w:rPr>
        <w:t>Какие коммуникативные качества консультант-психолог должен иметь и проявлять в общении с людьми, особенно с клиентами?</w:t>
      </w:r>
    </w:p>
    <w:p w:rsidR="0072511F" w:rsidRPr="00436806" w:rsidRDefault="0072511F" w:rsidP="007609E6">
      <w:pPr>
        <w:pStyle w:val="11"/>
        <w:numPr>
          <w:ilvl w:val="0"/>
          <w:numId w:val="7"/>
        </w:numPr>
        <w:spacing w:line="240" w:lineRule="auto"/>
        <w:rPr>
          <w:sz w:val="24"/>
        </w:rPr>
      </w:pPr>
      <w:r w:rsidRPr="00436806">
        <w:rPr>
          <w:sz w:val="24"/>
        </w:rPr>
        <w:t>Каковы основные требования, которые относятся к обстановке проведения психологического консультирования?</w:t>
      </w:r>
    </w:p>
    <w:p w:rsidR="0072511F" w:rsidRPr="00436806" w:rsidRDefault="0072511F" w:rsidP="007609E6">
      <w:pPr>
        <w:pStyle w:val="11"/>
        <w:numPr>
          <w:ilvl w:val="0"/>
          <w:numId w:val="7"/>
        </w:numPr>
        <w:spacing w:line="240" w:lineRule="auto"/>
        <w:rPr>
          <w:sz w:val="24"/>
        </w:rPr>
      </w:pPr>
      <w:r w:rsidRPr="00436806">
        <w:rPr>
          <w:sz w:val="24"/>
        </w:rPr>
        <w:t>Почему наряду с общими требованиями, касающимися всех без исключения видов психологического консультирования, существуют также и специальные требования, относящиеся к отдельным видам консультирования?</w:t>
      </w:r>
    </w:p>
    <w:p w:rsidR="0072511F" w:rsidRPr="00436806" w:rsidRDefault="0072511F" w:rsidP="007609E6">
      <w:pPr>
        <w:pStyle w:val="11"/>
        <w:numPr>
          <w:ilvl w:val="0"/>
          <w:numId w:val="7"/>
        </w:numPr>
        <w:spacing w:line="240" w:lineRule="auto"/>
        <w:rPr>
          <w:sz w:val="24"/>
        </w:rPr>
      </w:pPr>
      <w:r w:rsidRPr="00436806">
        <w:rPr>
          <w:sz w:val="24"/>
        </w:rPr>
        <w:t>Каким условиям должно отвечать интимно-личностное психологическое консультирование?</w:t>
      </w:r>
    </w:p>
    <w:p w:rsidR="0072511F" w:rsidRPr="00436806" w:rsidRDefault="0072511F" w:rsidP="007609E6">
      <w:pPr>
        <w:pStyle w:val="11"/>
        <w:numPr>
          <w:ilvl w:val="0"/>
          <w:numId w:val="7"/>
        </w:numPr>
        <w:spacing w:line="240" w:lineRule="auto"/>
        <w:rPr>
          <w:sz w:val="24"/>
        </w:rPr>
      </w:pPr>
      <w:r w:rsidRPr="00436806">
        <w:rPr>
          <w:sz w:val="24"/>
        </w:rPr>
        <w:t>Каковы основные критерии успешности семейного консультирования?</w:t>
      </w:r>
    </w:p>
    <w:p w:rsidR="0072511F" w:rsidRPr="00436806" w:rsidRDefault="0072511F" w:rsidP="007609E6">
      <w:pPr>
        <w:pStyle w:val="11"/>
        <w:numPr>
          <w:ilvl w:val="0"/>
          <w:numId w:val="7"/>
        </w:numPr>
        <w:spacing w:line="240" w:lineRule="auto"/>
        <w:ind w:right="200"/>
        <w:rPr>
          <w:sz w:val="24"/>
        </w:rPr>
      </w:pPr>
      <w:r w:rsidRPr="00436806">
        <w:rPr>
          <w:sz w:val="24"/>
        </w:rPr>
        <w:t>Чем на практике обеспечивается успешность проведения психолого-педагогического консультирования?</w:t>
      </w:r>
    </w:p>
    <w:p w:rsidR="0072511F" w:rsidRPr="00436806" w:rsidRDefault="0072511F" w:rsidP="007609E6">
      <w:pPr>
        <w:pStyle w:val="11"/>
        <w:numPr>
          <w:ilvl w:val="0"/>
          <w:numId w:val="7"/>
        </w:numPr>
        <w:spacing w:line="240" w:lineRule="auto"/>
        <w:ind w:right="200"/>
        <w:rPr>
          <w:sz w:val="24"/>
        </w:rPr>
      </w:pPr>
      <w:r w:rsidRPr="00436806">
        <w:rPr>
          <w:sz w:val="24"/>
        </w:rPr>
        <w:t>Что психологу-консультанту необходимо знать и уметь делать при проведении делового консультирования?</w:t>
      </w:r>
    </w:p>
    <w:p w:rsidR="0072511F" w:rsidRDefault="0072511F" w:rsidP="0072511F">
      <w:pPr>
        <w:spacing w:after="0" w:line="240" w:lineRule="auto"/>
        <w:ind w:right="425"/>
        <w:contextualSpacing/>
        <w:rPr>
          <w:rFonts w:ascii="Times New Roman" w:hAnsi="Times New Roman"/>
          <w:b/>
          <w:sz w:val="24"/>
          <w:szCs w:val="24"/>
        </w:rPr>
      </w:pPr>
    </w:p>
    <w:p w:rsidR="007B4781" w:rsidRPr="00BB12FD" w:rsidRDefault="007B4781" w:rsidP="007B4781">
      <w:pPr>
        <w:pStyle w:val="3"/>
        <w:jc w:val="center"/>
        <w:rPr>
          <w:szCs w:val="24"/>
        </w:rPr>
      </w:pPr>
      <w:r w:rsidRPr="00BB12FD">
        <w:rPr>
          <w:szCs w:val="24"/>
        </w:rPr>
        <w:t>СПИСОк РЕКОМЕНДОВАННОЙ ЛИТЕРАТУРЫ</w:t>
      </w:r>
    </w:p>
    <w:p w:rsidR="007B4781" w:rsidRPr="00BB12FD" w:rsidRDefault="007B4781" w:rsidP="007B4781">
      <w:pPr>
        <w:pStyle w:val="2"/>
        <w:jc w:val="left"/>
        <w:rPr>
          <w:i/>
          <w:szCs w:val="24"/>
        </w:rPr>
      </w:pPr>
      <w:r w:rsidRPr="00BB12FD">
        <w:rPr>
          <w:i/>
          <w:szCs w:val="24"/>
        </w:rPr>
        <w:t xml:space="preserve">Основная </w:t>
      </w:r>
    </w:p>
    <w:p w:rsidR="007B4781" w:rsidRPr="00F80E41" w:rsidRDefault="007B4781" w:rsidP="007609E6">
      <w:pPr>
        <w:numPr>
          <w:ilvl w:val="0"/>
          <w:numId w:val="56"/>
        </w:numPr>
        <w:autoSpaceDE w:val="0"/>
        <w:autoSpaceDN w:val="0"/>
        <w:spacing w:after="0" w:line="240" w:lineRule="auto"/>
        <w:ind w:left="426" w:hanging="426"/>
        <w:jc w:val="both"/>
        <w:rPr>
          <w:rFonts w:ascii="Times New Roman" w:hAnsi="Times New Roman"/>
        </w:rPr>
      </w:pPr>
      <w:r w:rsidRPr="00F80E41">
        <w:rPr>
          <w:rFonts w:ascii="Times New Roman" w:hAnsi="Times New Roman"/>
        </w:rPr>
        <w:t xml:space="preserve">Айви А., Айви М.Б., </w:t>
      </w:r>
      <w:proofErr w:type="spellStart"/>
      <w:r w:rsidRPr="00F80E41">
        <w:rPr>
          <w:rFonts w:ascii="Times New Roman" w:hAnsi="Times New Roman"/>
        </w:rPr>
        <w:t>Саймек</w:t>
      </w:r>
      <w:proofErr w:type="spellEnd"/>
      <w:r w:rsidRPr="00F80E41">
        <w:rPr>
          <w:rFonts w:ascii="Times New Roman" w:hAnsi="Times New Roman"/>
        </w:rPr>
        <w:t>-Даунинг Л. Консультирование и психотерапия. Сочетание методов, теории и практики. М.,2007.</w:t>
      </w:r>
    </w:p>
    <w:p w:rsidR="007B4781" w:rsidRPr="00F80E41" w:rsidRDefault="007B4781" w:rsidP="007609E6">
      <w:pPr>
        <w:numPr>
          <w:ilvl w:val="0"/>
          <w:numId w:val="56"/>
        </w:numPr>
        <w:autoSpaceDE w:val="0"/>
        <w:autoSpaceDN w:val="0"/>
        <w:spacing w:after="0" w:line="240" w:lineRule="auto"/>
        <w:ind w:left="426" w:hanging="426"/>
        <w:jc w:val="both"/>
        <w:rPr>
          <w:rFonts w:ascii="Times New Roman" w:hAnsi="Times New Roman"/>
        </w:rPr>
      </w:pPr>
      <w:r w:rsidRPr="00F80E41">
        <w:rPr>
          <w:rFonts w:ascii="Times New Roman" w:hAnsi="Times New Roman"/>
        </w:rPr>
        <w:t>Алешина Ю.Б. Индивидуальное и семейное психологическое консультирование. М. МГУ, 2005</w:t>
      </w:r>
    </w:p>
    <w:p w:rsidR="007B4781" w:rsidRPr="00F80E41" w:rsidRDefault="007B4781" w:rsidP="007609E6">
      <w:pPr>
        <w:widowControl w:val="0"/>
        <w:numPr>
          <w:ilvl w:val="0"/>
          <w:numId w:val="56"/>
        </w:numPr>
        <w:tabs>
          <w:tab w:val="left" w:pos="457"/>
        </w:tabs>
        <w:autoSpaceDE w:val="0"/>
        <w:autoSpaceDN w:val="0"/>
        <w:adjustRightInd w:val="0"/>
        <w:spacing w:after="0" w:line="240" w:lineRule="auto"/>
        <w:ind w:left="426" w:hanging="426"/>
        <w:jc w:val="both"/>
        <w:rPr>
          <w:rFonts w:ascii="Times New Roman" w:hAnsi="Times New Roman"/>
        </w:rPr>
      </w:pPr>
      <w:proofErr w:type="spellStart"/>
      <w:r w:rsidRPr="00F80E41">
        <w:rPr>
          <w:rFonts w:ascii="Times New Roman" w:hAnsi="Times New Roman"/>
        </w:rPr>
        <w:t>Карвасарский</w:t>
      </w:r>
      <w:proofErr w:type="spellEnd"/>
      <w:r w:rsidRPr="00F80E41">
        <w:rPr>
          <w:rFonts w:ascii="Times New Roman" w:hAnsi="Times New Roman"/>
        </w:rPr>
        <w:t xml:space="preserve"> Б.Д. Психотерапия. Учебник. – СПб., 2015. – 672 с.</w:t>
      </w:r>
    </w:p>
    <w:p w:rsidR="007B4781" w:rsidRPr="00F80E41" w:rsidRDefault="007B4781" w:rsidP="007609E6">
      <w:pPr>
        <w:numPr>
          <w:ilvl w:val="0"/>
          <w:numId w:val="56"/>
        </w:numPr>
        <w:autoSpaceDE w:val="0"/>
        <w:autoSpaceDN w:val="0"/>
        <w:spacing w:after="0" w:line="240" w:lineRule="auto"/>
        <w:ind w:left="426" w:hanging="426"/>
        <w:jc w:val="both"/>
        <w:rPr>
          <w:rFonts w:ascii="Times New Roman" w:hAnsi="Times New Roman"/>
        </w:rPr>
      </w:pPr>
      <w:proofErr w:type="spellStart"/>
      <w:r w:rsidRPr="00F80E41">
        <w:rPr>
          <w:rFonts w:ascii="Times New Roman" w:hAnsi="Times New Roman"/>
        </w:rPr>
        <w:t>Кочюнас</w:t>
      </w:r>
      <w:proofErr w:type="spellEnd"/>
      <w:r w:rsidRPr="00F80E41">
        <w:rPr>
          <w:rFonts w:ascii="Times New Roman" w:hAnsi="Times New Roman"/>
        </w:rPr>
        <w:t xml:space="preserve"> Р. Основы психологического консультирования. М, 2008</w:t>
      </w:r>
    </w:p>
    <w:p w:rsidR="007B4781" w:rsidRPr="00F80E41" w:rsidRDefault="007B4781" w:rsidP="007609E6">
      <w:pPr>
        <w:widowControl w:val="0"/>
        <w:numPr>
          <w:ilvl w:val="0"/>
          <w:numId w:val="56"/>
        </w:numPr>
        <w:autoSpaceDE w:val="0"/>
        <w:autoSpaceDN w:val="0"/>
        <w:adjustRightInd w:val="0"/>
        <w:spacing w:after="0" w:line="240" w:lineRule="auto"/>
        <w:ind w:left="426" w:hanging="426"/>
        <w:jc w:val="both"/>
        <w:rPr>
          <w:rFonts w:ascii="Times New Roman" w:hAnsi="Times New Roman"/>
        </w:rPr>
      </w:pPr>
      <w:proofErr w:type="spellStart"/>
      <w:r w:rsidRPr="00F80E41">
        <w:rPr>
          <w:rFonts w:ascii="Times New Roman" w:hAnsi="Times New Roman"/>
        </w:rPr>
        <w:t>Кочюнас</w:t>
      </w:r>
      <w:proofErr w:type="spellEnd"/>
      <w:r w:rsidRPr="00F80E41">
        <w:rPr>
          <w:rFonts w:ascii="Times New Roman" w:hAnsi="Times New Roman"/>
        </w:rPr>
        <w:t xml:space="preserve"> Р. Психотерапевтические группы: теория и практика М., 2008</w:t>
      </w:r>
    </w:p>
    <w:p w:rsidR="007B4781" w:rsidRPr="00F80E41" w:rsidRDefault="007B4781" w:rsidP="007609E6">
      <w:pPr>
        <w:widowControl w:val="0"/>
        <w:numPr>
          <w:ilvl w:val="0"/>
          <w:numId w:val="56"/>
        </w:numPr>
        <w:autoSpaceDE w:val="0"/>
        <w:autoSpaceDN w:val="0"/>
        <w:adjustRightInd w:val="0"/>
        <w:spacing w:after="0" w:line="240" w:lineRule="auto"/>
        <w:ind w:left="426" w:hanging="426"/>
        <w:jc w:val="both"/>
        <w:rPr>
          <w:rFonts w:ascii="Times New Roman" w:hAnsi="Times New Roman"/>
        </w:rPr>
      </w:pPr>
      <w:r w:rsidRPr="00F80E41">
        <w:rPr>
          <w:rFonts w:ascii="Times New Roman" w:hAnsi="Times New Roman"/>
        </w:rPr>
        <w:t xml:space="preserve">Немов Р.С. Основы психологического консультирования Учеб. для студ. педвузов. – М.: </w:t>
      </w:r>
      <w:proofErr w:type="spellStart"/>
      <w:r w:rsidRPr="00F80E41">
        <w:rPr>
          <w:rFonts w:ascii="Times New Roman" w:hAnsi="Times New Roman"/>
        </w:rPr>
        <w:t>Гуманит</w:t>
      </w:r>
      <w:proofErr w:type="spellEnd"/>
      <w:r w:rsidRPr="00F80E41">
        <w:rPr>
          <w:rFonts w:ascii="Times New Roman" w:hAnsi="Times New Roman"/>
        </w:rPr>
        <w:t>. изд. центр ВЛАДОС, 2009. - 394 с.</w:t>
      </w:r>
    </w:p>
    <w:p w:rsidR="007B4781" w:rsidRPr="00F80E41" w:rsidRDefault="007B4781" w:rsidP="007609E6">
      <w:pPr>
        <w:widowControl w:val="0"/>
        <w:numPr>
          <w:ilvl w:val="0"/>
          <w:numId w:val="56"/>
        </w:numPr>
        <w:autoSpaceDE w:val="0"/>
        <w:autoSpaceDN w:val="0"/>
        <w:adjustRightInd w:val="0"/>
        <w:spacing w:after="0" w:line="240" w:lineRule="auto"/>
        <w:ind w:left="426" w:hanging="426"/>
        <w:jc w:val="both"/>
        <w:rPr>
          <w:rFonts w:ascii="Times New Roman" w:hAnsi="Times New Roman"/>
        </w:rPr>
      </w:pPr>
      <w:r w:rsidRPr="00F80E41">
        <w:rPr>
          <w:rFonts w:ascii="Times New Roman" w:hAnsi="Times New Roman"/>
        </w:rPr>
        <w:t>Нельсон-</w:t>
      </w:r>
      <w:proofErr w:type="spellStart"/>
      <w:r w:rsidRPr="00F80E41">
        <w:rPr>
          <w:rFonts w:ascii="Times New Roman" w:hAnsi="Times New Roman"/>
        </w:rPr>
        <w:t>Джоунс</w:t>
      </w:r>
      <w:proofErr w:type="spellEnd"/>
      <w:r w:rsidRPr="00F80E41">
        <w:rPr>
          <w:rFonts w:ascii="Times New Roman" w:hAnsi="Times New Roman"/>
        </w:rPr>
        <w:t xml:space="preserve"> Р. Теория и практика консультирования – СПб.: Издательство «Питер», 2009. – 464с </w:t>
      </w:r>
    </w:p>
    <w:p w:rsidR="007B4781" w:rsidRPr="00F80E41" w:rsidRDefault="007B4781" w:rsidP="007609E6">
      <w:pPr>
        <w:numPr>
          <w:ilvl w:val="0"/>
          <w:numId w:val="56"/>
        </w:numPr>
        <w:autoSpaceDE w:val="0"/>
        <w:autoSpaceDN w:val="0"/>
        <w:spacing w:after="0" w:line="240" w:lineRule="auto"/>
        <w:ind w:left="426" w:hanging="426"/>
        <w:jc w:val="both"/>
        <w:rPr>
          <w:rFonts w:ascii="Times New Roman" w:hAnsi="Times New Roman"/>
        </w:rPr>
      </w:pPr>
      <w:r w:rsidRPr="00F80E41">
        <w:rPr>
          <w:rFonts w:ascii="Times New Roman" w:hAnsi="Times New Roman"/>
          <w:lang w:val="kk-KZ"/>
        </w:rPr>
        <w:t>Хрестоматия по психологическому консультированию. Составитель Сапарова И.А. Алматы, 2004</w:t>
      </w:r>
    </w:p>
    <w:p w:rsidR="007B4781" w:rsidRPr="00F80E41" w:rsidRDefault="007B4781" w:rsidP="007609E6">
      <w:pPr>
        <w:widowControl w:val="0"/>
        <w:numPr>
          <w:ilvl w:val="0"/>
          <w:numId w:val="56"/>
        </w:numPr>
        <w:tabs>
          <w:tab w:val="left" w:pos="457"/>
        </w:tabs>
        <w:autoSpaceDE w:val="0"/>
        <w:autoSpaceDN w:val="0"/>
        <w:adjustRightInd w:val="0"/>
        <w:spacing w:after="0" w:line="240" w:lineRule="auto"/>
        <w:ind w:left="426" w:hanging="426"/>
        <w:jc w:val="both"/>
        <w:rPr>
          <w:rFonts w:ascii="Times New Roman" w:hAnsi="Times New Roman"/>
        </w:rPr>
      </w:pPr>
      <w:proofErr w:type="spellStart"/>
      <w:r w:rsidRPr="00F80E41">
        <w:rPr>
          <w:rFonts w:ascii="Times New Roman" w:hAnsi="Times New Roman"/>
        </w:rPr>
        <w:t>Рудестам</w:t>
      </w:r>
      <w:proofErr w:type="spellEnd"/>
      <w:r w:rsidRPr="00F80E41">
        <w:rPr>
          <w:rFonts w:ascii="Times New Roman" w:hAnsi="Times New Roman"/>
        </w:rPr>
        <w:t xml:space="preserve"> Н. Групповая психотерапия. М.,2015</w:t>
      </w:r>
    </w:p>
    <w:p w:rsidR="007B4781" w:rsidRPr="00F80E41" w:rsidRDefault="007B4781" w:rsidP="007609E6">
      <w:pPr>
        <w:widowControl w:val="0"/>
        <w:numPr>
          <w:ilvl w:val="0"/>
          <w:numId w:val="56"/>
        </w:numPr>
        <w:tabs>
          <w:tab w:val="left" w:pos="457"/>
        </w:tabs>
        <w:autoSpaceDE w:val="0"/>
        <w:autoSpaceDN w:val="0"/>
        <w:adjustRightInd w:val="0"/>
        <w:spacing w:after="0" w:line="240" w:lineRule="auto"/>
        <w:ind w:left="426" w:hanging="426"/>
        <w:jc w:val="both"/>
        <w:rPr>
          <w:rFonts w:ascii="Times New Roman" w:hAnsi="Times New Roman"/>
        </w:rPr>
      </w:pPr>
      <w:r w:rsidRPr="00F80E41">
        <w:rPr>
          <w:rFonts w:ascii="Times New Roman" w:hAnsi="Times New Roman"/>
        </w:rPr>
        <w:t>Ялом И. Групповая психотерапия. Теория и практика. – М., 2010. – 576 с</w:t>
      </w:r>
    </w:p>
    <w:p w:rsidR="007B4781" w:rsidRPr="00BB12FD" w:rsidRDefault="007B4781" w:rsidP="007B4781">
      <w:pPr>
        <w:autoSpaceDE w:val="0"/>
        <w:autoSpaceDN w:val="0"/>
        <w:spacing w:after="0" w:line="240" w:lineRule="auto"/>
        <w:ind w:left="426"/>
        <w:jc w:val="both"/>
        <w:rPr>
          <w:rFonts w:ascii="Times New Roman" w:hAnsi="Times New Roman"/>
          <w:sz w:val="24"/>
          <w:szCs w:val="24"/>
        </w:rPr>
      </w:pPr>
    </w:p>
    <w:p w:rsidR="007B4781" w:rsidRPr="00BB12FD" w:rsidRDefault="007B4781" w:rsidP="007B4781">
      <w:pPr>
        <w:spacing w:after="0" w:line="240" w:lineRule="auto"/>
        <w:jc w:val="both"/>
        <w:rPr>
          <w:rFonts w:ascii="Times New Roman" w:hAnsi="Times New Roman"/>
          <w:b/>
          <w:bCs/>
          <w:i/>
          <w:sz w:val="24"/>
          <w:szCs w:val="24"/>
        </w:rPr>
      </w:pPr>
      <w:r w:rsidRPr="00BB12FD">
        <w:rPr>
          <w:rFonts w:ascii="Times New Roman" w:hAnsi="Times New Roman"/>
          <w:b/>
          <w:bCs/>
          <w:i/>
          <w:sz w:val="24"/>
          <w:szCs w:val="24"/>
        </w:rPr>
        <w:t xml:space="preserve">Дополнительная </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lang w:val="en-US"/>
        </w:rPr>
        <w:t>Adalbjarnardottir</w:t>
      </w:r>
      <w:proofErr w:type="spellEnd"/>
      <w:r w:rsidRPr="00F80E41">
        <w:rPr>
          <w:rFonts w:ascii="Times New Roman" w:hAnsi="Times New Roman"/>
          <w:lang w:val="en-US"/>
        </w:rPr>
        <w:t xml:space="preserve"> S., </w:t>
      </w:r>
      <w:proofErr w:type="spellStart"/>
      <w:r w:rsidRPr="00F80E41">
        <w:rPr>
          <w:rFonts w:ascii="Times New Roman" w:hAnsi="Times New Roman"/>
          <w:lang w:val="en-US"/>
        </w:rPr>
        <w:t>Rafnson</w:t>
      </w:r>
      <w:proofErr w:type="spellEnd"/>
      <w:r w:rsidRPr="00F80E41">
        <w:rPr>
          <w:rFonts w:ascii="Times New Roman" w:hAnsi="Times New Roman"/>
          <w:lang w:val="en-US"/>
        </w:rPr>
        <w:t xml:space="preserve"> F. D. Adolescent antisocial behavior and substance use: Longitudinal analysis//Addictive Behaviors. </w:t>
      </w:r>
      <w:r w:rsidRPr="00F80E41">
        <w:rPr>
          <w:rFonts w:ascii="Times New Roman" w:hAnsi="Times New Roman"/>
        </w:rPr>
        <w:t>V. 27. 2012.</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lang w:val="en-US"/>
        </w:rPr>
        <w:t>Malatestinic</w:t>
      </w:r>
      <w:proofErr w:type="spellEnd"/>
      <w:r w:rsidRPr="00F80E41">
        <w:rPr>
          <w:rFonts w:ascii="Times New Roman" w:hAnsi="Times New Roman"/>
          <w:lang w:val="en-US"/>
        </w:rPr>
        <w:t xml:space="preserve"> D., </w:t>
      </w:r>
      <w:proofErr w:type="spellStart"/>
      <w:r w:rsidRPr="00F80E41">
        <w:rPr>
          <w:rFonts w:ascii="Times New Roman" w:hAnsi="Times New Roman"/>
          <w:lang w:val="en-US"/>
        </w:rPr>
        <w:t>Micovic</w:t>
      </w:r>
      <w:proofErr w:type="spellEnd"/>
      <w:r w:rsidRPr="00F80E41">
        <w:rPr>
          <w:rFonts w:ascii="Times New Roman" w:hAnsi="Times New Roman"/>
          <w:lang w:val="en-US"/>
        </w:rPr>
        <w:t xml:space="preserve"> V., </w:t>
      </w:r>
      <w:proofErr w:type="spellStart"/>
      <w:r w:rsidRPr="00F80E41">
        <w:rPr>
          <w:rFonts w:ascii="Times New Roman" w:hAnsi="Times New Roman"/>
          <w:lang w:val="en-US"/>
        </w:rPr>
        <w:t>Kendel</w:t>
      </w:r>
      <w:proofErr w:type="spellEnd"/>
      <w:r w:rsidRPr="00F80E41">
        <w:rPr>
          <w:rFonts w:ascii="Times New Roman" w:hAnsi="Times New Roman"/>
          <w:lang w:val="en-US"/>
        </w:rPr>
        <w:t xml:space="preserve"> G., </w:t>
      </w:r>
      <w:proofErr w:type="spellStart"/>
      <w:r w:rsidRPr="00F80E41">
        <w:rPr>
          <w:rFonts w:ascii="Times New Roman" w:hAnsi="Times New Roman"/>
          <w:lang w:val="en-US"/>
        </w:rPr>
        <w:t>Baricev</w:t>
      </w:r>
      <w:proofErr w:type="spellEnd"/>
      <w:r w:rsidRPr="00F80E41">
        <w:rPr>
          <w:rFonts w:ascii="Times New Roman" w:hAnsi="Times New Roman"/>
          <w:lang w:val="en-US"/>
        </w:rPr>
        <w:t xml:space="preserve">-Novakovic Z. Assessment of psychological and social factors in adolescents risk behavior: questionnaire study // Croat. </w:t>
      </w:r>
      <w:proofErr w:type="spellStart"/>
      <w:r w:rsidRPr="00F80E41">
        <w:rPr>
          <w:rFonts w:ascii="Times New Roman" w:hAnsi="Times New Roman"/>
        </w:rPr>
        <w:t>Med</w:t>
      </w:r>
      <w:proofErr w:type="spellEnd"/>
      <w:r w:rsidRPr="00F80E41">
        <w:rPr>
          <w:rFonts w:ascii="Times New Roman" w:hAnsi="Times New Roman"/>
        </w:rPr>
        <w:t xml:space="preserve">. .1. </w:t>
      </w:r>
      <w:proofErr w:type="spellStart"/>
      <w:r w:rsidRPr="00F80E41">
        <w:rPr>
          <w:rFonts w:ascii="Times New Roman" w:hAnsi="Times New Roman"/>
        </w:rPr>
        <w:t>Feb</w:t>
      </w:r>
      <w:proofErr w:type="spellEnd"/>
      <w:r w:rsidRPr="00F80E41">
        <w:rPr>
          <w:rFonts w:ascii="Times New Roman" w:hAnsi="Times New Roman"/>
        </w:rPr>
        <w:t>. V. 46. № 1. 2012.</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r w:rsidRPr="00F80E41">
        <w:rPr>
          <w:rFonts w:ascii="Times New Roman" w:hAnsi="Times New Roman"/>
        </w:rPr>
        <w:lastRenderedPageBreak/>
        <w:t>Алешина Ю.Б. Индивидуальное и семейное психологическое консультирование. М. МГУ, 2015</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r w:rsidRPr="00F80E41">
        <w:rPr>
          <w:rFonts w:ascii="Times New Roman" w:hAnsi="Times New Roman"/>
          <w:bCs/>
        </w:rPr>
        <w:t>Бурно М.Е О характерах людей. – М., 2010  </w:t>
      </w:r>
    </w:p>
    <w:p w:rsidR="007B4781" w:rsidRPr="00F80E41" w:rsidRDefault="007B4781" w:rsidP="007609E6">
      <w:pPr>
        <w:numPr>
          <w:ilvl w:val="0"/>
          <w:numId w:val="57"/>
        </w:numPr>
        <w:tabs>
          <w:tab w:val="left" w:pos="567"/>
        </w:tabs>
        <w:autoSpaceDE w:val="0"/>
        <w:autoSpaceDN w:val="0"/>
        <w:spacing w:after="0" w:line="240" w:lineRule="auto"/>
        <w:ind w:left="567" w:hanging="567"/>
        <w:jc w:val="both"/>
        <w:rPr>
          <w:rFonts w:ascii="Times New Roman" w:hAnsi="Times New Roman"/>
        </w:rPr>
      </w:pPr>
      <w:r w:rsidRPr="00F80E41">
        <w:rPr>
          <w:rFonts w:ascii="Times New Roman" w:hAnsi="Times New Roman"/>
        </w:rPr>
        <w:t>Василюк Ф.Е. Психология переживания. М.,МГУ, 1991.</w:t>
      </w:r>
    </w:p>
    <w:p w:rsidR="007B4781" w:rsidRPr="00F80E41" w:rsidRDefault="007B4781" w:rsidP="007609E6">
      <w:pPr>
        <w:numPr>
          <w:ilvl w:val="0"/>
          <w:numId w:val="57"/>
        </w:numPr>
        <w:tabs>
          <w:tab w:val="left" w:pos="567"/>
        </w:tabs>
        <w:autoSpaceDE w:val="0"/>
        <w:autoSpaceDN w:val="0"/>
        <w:spacing w:after="0" w:line="240" w:lineRule="auto"/>
        <w:ind w:left="567" w:hanging="567"/>
        <w:rPr>
          <w:rFonts w:ascii="Times New Roman" w:hAnsi="Times New Roman"/>
        </w:rPr>
      </w:pPr>
      <w:proofErr w:type="spellStart"/>
      <w:r w:rsidRPr="00F80E41">
        <w:rPr>
          <w:rFonts w:ascii="Times New Roman" w:hAnsi="Times New Roman"/>
        </w:rPr>
        <w:t>Вачков</w:t>
      </w:r>
      <w:proofErr w:type="spellEnd"/>
      <w:r w:rsidRPr="00F80E41">
        <w:rPr>
          <w:rFonts w:ascii="Times New Roman" w:hAnsi="Times New Roman"/>
        </w:rPr>
        <w:t xml:space="preserve"> И. Основы технологии группового  тренинга. Психотехники. М.,2008.</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rPr>
        <w:t>Карвасарский</w:t>
      </w:r>
      <w:proofErr w:type="spellEnd"/>
      <w:r w:rsidRPr="00F80E41">
        <w:rPr>
          <w:rFonts w:ascii="Times New Roman" w:hAnsi="Times New Roman"/>
        </w:rPr>
        <w:t xml:space="preserve"> Б.Д. Психотерапия. Учебник. – СПб., 2008. – 672 с.</w:t>
      </w:r>
    </w:p>
    <w:p w:rsidR="007B4781" w:rsidRPr="00F80E41" w:rsidRDefault="007B4781" w:rsidP="007609E6">
      <w:pPr>
        <w:numPr>
          <w:ilvl w:val="0"/>
          <w:numId w:val="57"/>
        </w:numPr>
        <w:pBdr>
          <w:top w:val="nil"/>
          <w:left w:val="nil"/>
          <w:bottom w:val="nil"/>
          <w:right w:val="nil"/>
          <w:between w:val="nil"/>
        </w:pBdr>
        <w:tabs>
          <w:tab w:val="left" w:pos="567"/>
        </w:tabs>
        <w:autoSpaceDE w:val="0"/>
        <w:autoSpaceDN w:val="0"/>
        <w:adjustRightInd w:val="0"/>
        <w:spacing w:after="0"/>
        <w:ind w:left="567" w:hanging="567"/>
        <w:contextualSpacing/>
        <w:jc w:val="both"/>
        <w:rPr>
          <w:rFonts w:ascii="Times New Roman" w:eastAsia="Times New Roman" w:hAnsi="Times New Roman"/>
        </w:rPr>
      </w:pPr>
      <w:r w:rsidRPr="00F80E41">
        <w:rPr>
          <w:rFonts w:ascii="Times New Roman" w:eastAsia="Times New Roman" w:hAnsi="Times New Roman"/>
        </w:rPr>
        <w:t>Қасен Г.А., Айтбаева А.Б.  Арт-педагогика и арт-терапия в инклюзивном образовании. - Алматы: Қазақуниверситеті, 2020 – 184 с.</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rPr>
        <w:t>Клусман</w:t>
      </w:r>
      <w:proofErr w:type="spellEnd"/>
      <w:r w:rsidRPr="00F80E41">
        <w:rPr>
          <w:rFonts w:ascii="Times New Roman" w:hAnsi="Times New Roman"/>
        </w:rPr>
        <w:t xml:space="preserve"> Рудольф Справочник по психотерапии. – СПб., 2014. – 368 с.</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rPr>
        <w:t>Минделл</w:t>
      </w:r>
      <w:proofErr w:type="spellEnd"/>
      <w:r w:rsidRPr="00F80E41">
        <w:rPr>
          <w:rFonts w:ascii="Times New Roman" w:hAnsi="Times New Roman"/>
        </w:rPr>
        <w:t xml:space="preserve"> Эми Психотерапия как духовная </w:t>
      </w:r>
      <w:proofErr w:type="gramStart"/>
      <w:r w:rsidRPr="00F80E41">
        <w:rPr>
          <w:rFonts w:ascii="Times New Roman" w:hAnsi="Times New Roman"/>
        </w:rPr>
        <w:t>практика  /</w:t>
      </w:r>
      <w:proofErr w:type="gramEnd"/>
      <w:r w:rsidRPr="00F80E41">
        <w:rPr>
          <w:rFonts w:ascii="Times New Roman" w:hAnsi="Times New Roman"/>
        </w:rPr>
        <w:t>Пер. с англ. И.и Л. Романенко. — М.: Независимая фирма "Класс", 1997.</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r w:rsidRPr="00F80E41">
        <w:rPr>
          <w:rFonts w:ascii="Times New Roman" w:hAnsi="Times New Roman"/>
        </w:rPr>
        <w:t xml:space="preserve">Мэй </w:t>
      </w:r>
      <w:proofErr w:type="spellStart"/>
      <w:r w:rsidRPr="00F80E41">
        <w:rPr>
          <w:rFonts w:ascii="Times New Roman" w:hAnsi="Times New Roman"/>
        </w:rPr>
        <w:t>Роло</w:t>
      </w:r>
      <w:proofErr w:type="spellEnd"/>
      <w:r w:rsidRPr="00F80E41">
        <w:rPr>
          <w:rFonts w:ascii="Times New Roman" w:hAnsi="Times New Roman"/>
        </w:rPr>
        <w:t xml:space="preserve"> Искусство психологического консультирования. – М., 2010. – 224 с.</w:t>
      </w:r>
    </w:p>
    <w:p w:rsidR="007B4781" w:rsidRPr="00F80E41" w:rsidRDefault="007B4781" w:rsidP="007609E6">
      <w:pPr>
        <w:numPr>
          <w:ilvl w:val="0"/>
          <w:numId w:val="57"/>
        </w:numPr>
        <w:tabs>
          <w:tab w:val="left" w:pos="567"/>
        </w:tabs>
        <w:autoSpaceDE w:val="0"/>
        <w:autoSpaceDN w:val="0"/>
        <w:spacing w:after="0" w:line="240" w:lineRule="auto"/>
        <w:ind w:left="567" w:hanging="567"/>
        <w:jc w:val="both"/>
        <w:rPr>
          <w:rFonts w:ascii="Times New Roman" w:hAnsi="Times New Roman"/>
        </w:rPr>
      </w:pPr>
      <w:r w:rsidRPr="00F80E41">
        <w:rPr>
          <w:rFonts w:ascii="Times New Roman" w:hAnsi="Times New Roman"/>
        </w:rPr>
        <w:t xml:space="preserve">Никитин В.Н. Психология телесного сознания. М., 2000. </w:t>
      </w:r>
    </w:p>
    <w:p w:rsidR="007B4781" w:rsidRPr="00F80E41" w:rsidRDefault="007B4781" w:rsidP="007609E6">
      <w:pPr>
        <w:numPr>
          <w:ilvl w:val="0"/>
          <w:numId w:val="57"/>
        </w:numPr>
        <w:tabs>
          <w:tab w:val="left" w:pos="567"/>
        </w:tabs>
        <w:autoSpaceDE w:val="0"/>
        <w:autoSpaceDN w:val="0"/>
        <w:spacing w:after="0" w:line="240" w:lineRule="auto"/>
        <w:ind w:left="567" w:hanging="567"/>
        <w:rPr>
          <w:rFonts w:ascii="Times New Roman" w:hAnsi="Times New Roman"/>
        </w:rPr>
      </w:pPr>
      <w:proofErr w:type="spellStart"/>
      <w:r w:rsidRPr="00F80E41">
        <w:rPr>
          <w:rFonts w:ascii="Times New Roman" w:hAnsi="Times New Roman"/>
        </w:rPr>
        <w:t>Пезешкиан</w:t>
      </w:r>
      <w:proofErr w:type="spellEnd"/>
      <w:r w:rsidRPr="00F80E41">
        <w:rPr>
          <w:rFonts w:ascii="Times New Roman" w:hAnsi="Times New Roman"/>
        </w:rPr>
        <w:t xml:space="preserve"> </w:t>
      </w:r>
      <w:proofErr w:type="spellStart"/>
      <w:r w:rsidRPr="00F80E41">
        <w:rPr>
          <w:rFonts w:ascii="Times New Roman" w:hAnsi="Times New Roman"/>
        </w:rPr>
        <w:t>Н.Психотерапия</w:t>
      </w:r>
      <w:proofErr w:type="spellEnd"/>
      <w:r w:rsidRPr="00F80E41">
        <w:rPr>
          <w:rFonts w:ascii="Times New Roman" w:hAnsi="Times New Roman"/>
        </w:rPr>
        <w:t xml:space="preserve"> повседневной жизни. М., 2004</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r w:rsidRPr="00F80E41">
        <w:rPr>
          <w:rFonts w:ascii="Times New Roman" w:hAnsi="Times New Roman"/>
        </w:rPr>
        <w:t xml:space="preserve">Психотерапия жизнью. </w:t>
      </w:r>
      <w:proofErr w:type="spellStart"/>
      <w:r w:rsidRPr="00F80E41">
        <w:rPr>
          <w:rFonts w:ascii="Times New Roman" w:hAnsi="Times New Roman"/>
        </w:rPr>
        <w:t>Сост</w:t>
      </w:r>
      <w:proofErr w:type="spellEnd"/>
      <w:r w:rsidRPr="00F80E41">
        <w:rPr>
          <w:rFonts w:ascii="Times New Roman" w:hAnsi="Times New Roman"/>
        </w:rPr>
        <w:t xml:space="preserve"> Р. </w:t>
      </w:r>
      <w:proofErr w:type="spellStart"/>
      <w:r w:rsidRPr="00F80E41">
        <w:rPr>
          <w:rFonts w:ascii="Times New Roman" w:hAnsi="Times New Roman"/>
        </w:rPr>
        <w:t>Кочюнас</w:t>
      </w:r>
      <w:proofErr w:type="spellEnd"/>
      <w:r w:rsidRPr="00F80E41">
        <w:rPr>
          <w:rFonts w:ascii="Times New Roman" w:hAnsi="Times New Roman"/>
        </w:rPr>
        <w:t xml:space="preserve">. – Вильнюс, 2008. – 416 с. </w:t>
      </w:r>
    </w:p>
    <w:p w:rsidR="007B4781" w:rsidRPr="00F80E41" w:rsidRDefault="007B4781" w:rsidP="007609E6">
      <w:pPr>
        <w:widowControl w:val="0"/>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rPr>
        <w:t>Рудестам</w:t>
      </w:r>
      <w:proofErr w:type="spellEnd"/>
      <w:r w:rsidRPr="00F80E41">
        <w:rPr>
          <w:rFonts w:ascii="Times New Roman" w:hAnsi="Times New Roman"/>
        </w:rPr>
        <w:t xml:space="preserve"> Н. Групповая психотерапия. М.,2009.</w:t>
      </w:r>
    </w:p>
    <w:p w:rsidR="007B4781" w:rsidRPr="00F80E41" w:rsidRDefault="007B4781" w:rsidP="007609E6">
      <w:pPr>
        <w:numPr>
          <w:ilvl w:val="0"/>
          <w:numId w:val="57"/>
        </w:numPr>
        <w:tabs>
          <w:tab w:val="left" w:pos="567"/>
        </w:tabs>
        <w:autoSpaceDE w:val="0"/>
        <w:autoSpaceDN w:val="0"/>
        <w:spacing w:after="0" w:line="240" w:lineRule="auto"/>
        <w:ind w:left="567" w:hanging="567"/>
        <w:jc w:val="both"/>
        <w:rPr>
          <w:rFonts w:ascii="Times New Roman" w:hAnsi="Times New Roman"/>
        </w:rPr>
      </w:pPr>
      <w:r w:rsidRPr="00F80E41">
        <w:rPr>
          <w:rFonts w:ascii="Times New Roman" w:hAnsi="Times New Roman"/>
        </w:rPr>
        <w:t>Роджерс К. Взгляд на психотерапию. Становление человека. М.,2011.</w:t>
      </w:r>
    </w:p>
    <w:p w:rsidR="007B4781" w:rsidRPr="00F80E41" w:rsidRDefault="007B4781" w:rsidP="007609E6">
      <w:pPr>
        <w:numPr>
          <w:ilvl w:val="0"/>
          <w:numId w:val="57"/>
        </w:numPr>
        <w:tabs>
          <w:tab w:val="left" w:pos="345"/>
          <w:tab w:val="left" w:pos="567"/>
        </w:tabs>
        <w:autoSpaceDE w:val="0"/>
        <w:autoSpaceDN w:val="0"/>
        <w:adjustRightInd w:val="0"/>
        <w:spacing w:after="0" w:line="240" w:lineRule="auto"/>
        <w:ind w:left="567" w:hanging="567"/>
        <w:jc w:val="both"/>
        <w:rPr>
          <w:rFonts w:ascii="Times New Roman" w:hAnsi="Times New Roman"/>
        </w:rPr>
      </w:pPr>
      <w:r w:rsidRPr="00F80E41">
        <w:rPr>
          <w:rFonts w:ascii="Times New Roman" w:hAnsi="Times New Roman"/>
        </w:rPr>
        <w:t xml:space="preserve">     </w:t>
      </w:r>
      <w:proofErr w:type="spellStart"/>
      <w:r w:rsidRPr="00F80E41">
        <w:rPr>
          <w:rFonts w:ascii="Times New Roman" w:hAnsi="Times New Roman"/>
        </w:rPr>
        <w:t>Садвакасова</w:t>
      </w:r>
      <w:proofErr w:type="spellEnd"/>
      <w:r w:rsidRPr="00F80E41">
        <w:rPr>
          <w:rFonts w:ascii="Times New Roman" w:hAnsi="Times New Roman"/>
        </w:rPr>
        <w:t xml:space="preserve">  З. Т.  Тренинг в подготовке специалистов в вузе. -  Алматы, 2012 </w:t>
      </w:r>
    </w:p>
    <w:p w:rsidR="007B4781" w:rsidRPr="00F80E41" w:rsidRDefault="007B4781" w:rsidP="007609E6">
      <w:pPr>
        <w:numPr>
          <w:ilvl w:val="0"/>
          <w:numId w:val="57"/>
        </w:numPr>
        <w:tabs>
          <w:tab w:val="left" w:pos="567"/>
        </w:tabs>
        <w:autoSpaceDE w:val="0"/>
        <w:autoSpaceDN w:val="0"/>
        <w:adjustRightInd w:val="0"/>
        <w:spacing w:after="0" w:line="240" w:lineRule="auto"/>
        <w:ind w:left="567" w:hanging="567"/>
        <w:jc w:val="both"/>
        <w:rPr>
          <w:rFonts w:ascii="Times New Roman" w:hAnsi="Times New Roman"/>
        </w:rPr>
      </w:pPr>
      <w:proofErr w:type="spellStart"/>
      <w:r w:rsidRPr="00F80E41">
        <w:rPr>
          <w:rFonts w:ascii="Times New Roman" w:hAnsi="Times New Roman"/>
        </w:rPr>
        <w:t>Садвакасова</w:t>
      </w:r>
      <w:proofErr w:type="spellEnd"/>
      <w:r w:rsidRPr="00F80E41">
        <w:rPr>
          <w:rFonts w:ascii="Times New Roman" w:hAnsi="Times New Roman"/>
        </w:rPr>
        <w:t xml:space="preserve"> З., Касен Г, </w:t>
      </w:r>
      <w:proofErr w:type="spellStart"/>
      <w:r w:rsidRPr="00F80E41">
        <w:rPr>
          <w:rFonts w:ascii="Times New Roman" w:hAnsi="Times New Roman"/>
        </w:rPr>
        <w:t>Мынбаева</w:t>
      </w:r>
      <w:proofErr w:type="spellEnd"/>
      <w:r w:rsidRPr="00F80E41">
        <w:rPr>
          <w:rFonts w:ascii="Times New Roman" w:hAnsi="Times New Roman"/>
        </w:rPr>
        <w:t xml:space="preserve"> А. Психолого-педагогические основы диагностики и предупреждения суицидального поведения школьников. - Алматы, 2012 – 284 с. </w:t>
      </w:r>
    </w:p>
    <w:p w:rsidR="007B4781" w:rsidRPr="00F80E41" w:rsidRDefault="007B4781" w:rsidP="007609E6">
      <w:pPr>
        <w:numPr>
          <w:ilvl w:val="0"/>
          <w:numId w:val="57"/>
        </w:numPr>
        <w:pBdr>
          <w:top w:val="nil"/>
          <w:left w:val="nil"/>
          <w:bottom w:val="nil"/>
          <w:right w:val="nil"/>
          <w:between w:val="nil"/>
        </w:pBdr>
        <w:tabs>
          <w:tab w:val="left" w:pos="567"/>
        </w:tabs>
        <w:autoSpaceDE w:val="0"/>
        <w:autoSpaceDN w:val="0"/>
        <w:adjustRightInd w:val="0"/>
        <w:spacing w:after="0"/>
        <w:ind w:left="567" w:hanging="567"/>
        <w:contextualSpacing/>
        <w:jc w:val="both"/>
        <w:rPr>
          <w:rFonts w:ascii="Times New Roman" w:hAnsi="Times New Roman"/>
          <w:color w:val="000000"/>
        </w:rPr>
      </w:pPr>
      <w:r w:rsidRPr="00F80E41">
        <w:rPr>
          <w:rFonts w:ascii="Times New Roman" w:hAnsi="Times New Roman"/>
        </w:rPr>
        <w:t xml:space="preserve">Семья в фокусе </w:t>
      </w:r>
      <w:proofErr w:type="spellStart"/>
      <w:r w:rsidRPr="00F80E41">
        <w:rPr>
          <w:rFonts w:ascii="Times New Roman" w:hAnsi="Times New Roman"/>
        </w:rPr>
        <w:t>психологическои</w:t>
      </w:r>
      <w:proofErr w:type="spellEnd"/>
      <w:r w:rsidRPr="00F80E41">
        <w:rPr>
          <w:rFonts w:ascii="Times New Roman" w:hAnsi="Times New Roman"/>
        </w:rPr>
        <w:t xml:space="preserve">̆ науки и практики: коллективная монография / Ответ. редактор М.П. Кабакова. – Алматы: </w:t>
      </w:r>
      <w:proofErr w:type="spellStart"/>
      <w:r w:rsidRPr="00F80E41">
        <w:rPr>
          <w:rFonts w:ascii="Times New Roman" w:hAnsi="Times New Roman"/>
        </w:rPr>
        <w:t>Қазақ</w:t>
      </w:r>
      <w:proofErr w:type="spellEnd"/>
      <w:r w:rsidRPr="00F80E41">
        <w:rPr>
          <w:rFonts w:ascii="Times New Roman" w:hAnsi="Times New Roman"/>
        </w:rPr>
        <w:t xml:space="preserve"> </w:t>
      </w:r>
      <w:proofErr w:type="spellStart"/>
      <w:r w:rsidRPr="00F80E41">
        <w:rPr>
          <w:rFonts w:ascii="Times New Roman" w:hAnsi="Times New Roman"/>
        </w:rPr>
        <w:t>университеті</w:t>
      </w:r>
      <w:proofErr w:type="spellEnd"/>
      <w:r w:rsidRPr="00F80E41">
        <w:rPr>
          <w:rFonts w:ascii="Times New Roman" w:hAnsi="Times New Roman"/>
        </w:rPr>
        <w:t>, 2021. – 295 с.</w:t>
      </w:r>
    </w:p>
    <w:p w:rsidR="007B4781" w:rsidRPr="00F80E41" w:rsidRDefault="007B4781" w:rsidP="007609E6">
      <w:pPr>
        <w:numPr>
          <w:ilvl w:val="0"/>
          <w:numId w:val="57"/>
        </w:numPr>
        <w:pBdr>
          <w:top w:val="nil"/>
          <w:left w:val="nil"/>
          <w:bottom w:val="nil"/>
          <w:right w:val="nil"/>
          <w:between w:val="nil"/>
        </w:pBdr>
        <w:tabs>
          <w:tab w:val="left" w:pos="567"/>
        </w:tabs>
        <w:autoSpaceDE w:val="0"/>
        <w:autoSpaceDN w:val="0"/>
        <w:adjustRightInd w:val="0"/>
        <w:spacing w:after="0"/>
        <w:ind w:left="567" w:hanging="567"/>
        <w:contextualSpacing/>
        <w:jc w:val="both"/>
        <w:rPr>
          <w:rFonts w:ascii="Times New Roman" w:hAnsi="Times New Roman"/>
          <w:color w:val="000000"/>
        </w:rPr>
      </w:pPr>
      <w:r w:rsidRPr="00F80E41">
        <w:rPr>
          <w:rFonts w:ascii="Times New Roman" w:hAnsi="Times New Roman"/>
          <w:color w:val="000000"/>
        </w:rPr>
        <w:t>Ч</w:t>
      </w:r>
      <w:r w:rsidRPr="00F80E41">
        <w:rPr>
          <w:rFonts w:ascii="Times New Roman" w:hAnsi="Times New Roman"/>
        </w:rPr>
        <w:t xml:space="preserve">ерняева С.А., Ким А.М. Понимание и </w:t>
      </w:r>
      <w:proofErr w:type="spellStart"/>
      <w:proofErr w:type="gramStart"/>
      <w:r w:rsidRPr="00F80E41">
        <w:rPr>
          <w:rFonts w:ascii="Times New Roman" w:hAnsi="Times New Roman"/>
        </w:rPr>
        <w:t>психоконсультирование</w:t>
      </w:r>
      <w:proofErr w:type="spellEnd"/>
      <w:r w:rsidRPr="00F80E41">
        <w:rPr>
          <w:rFonts w:ascii="Times New Roman" w:hAnsi="Times New Roman"/>
        </w:rPr>
        <w:t>./</w:t>
      </w:r>
      <w:proofErr w:type="gramEnd"/>
      <w:r w:rsidRPr="00F80E41">
        <w:rPr>
          <w:rFonts w:ascii="Times New Roman" w:hAnsi="Times New Roman"/>
        </w:rPr>
        <w:t>/Ким А.М. Современная психология понимания.-Алматы, 2013.-С.265-271.</w:t>
      </w:r>
    </w:p>
    <w:p w:rsidR="007B4781" w:rsidRPr="00F80E41" w:rsidRDefault="007B4781" w:rsidP="007609E6">
      <w:pPr>
        <w:numPr>
          <w:ilvl w:val="0"/>
          <w:numId w:val="57"/>
        </w:numPr>
        <w:tabs>
          <w:tab w:val="left" w:pos="567"/>
        </w:tabs>
        <w:autoSpaceDE w:val="0"/>
        <w:autoSpaceDN w:val="0"/>
        <w:spacing w:after="0" w:line="240" w:lineRule="auto"/>
        <w:ind w:left="567" w:hanging="567"/>
        <w:jc w:val="both"/>
        <w:rPr>
          <w:rFonts w:ascii="Times New Roman" w:hAnsi="Times New Roman"/>
        </w:rPr>
      </w:pPr>
      <w:proofErr w:type="spellStart"/>
      <w:r w:rsidRPr="00F80E41">
        <w:rPr>
          <w:rFonts w:ascii="Times New Roman" w:hAnsi="Times New Roman"/>
        </w:rPr>
        <w:t>Франкл</w:t>
      </w:r>
      <w:proofErr w:type="spellEnd"/>
      <w:r w:rsidRPr="00F80E41">
        <w:rPr>
          <w:rFonts w:ascii="Times New Roman" w:hAnsi="Times New Roman"/>
        </w:rPr>
        <w:t xml:space="preserve"> В. Человек в поисках смысла. М.,</w:t>
      </w:r>
      <w:r>
        <w:rPr>
          <w:rFonts w:ascii="Times New Roman" w:hAnsi="Times New Roman"/>
        </w:rPr>
        <w:t xml:space="preserve"> 20</w:t>
      </w:r>
      <w:r w:rsidRPr="00F80E41">
        <w:rPr>
          <w:rFonts w:ascii="Times New Roman" w:hAnsi="Times New Roman"/>
        </w:rPr>
        <w:t>10.</w:t>
      </w:r>
    </w:p>
    <w:p w:rsidR="007B4781" w:rsidRPr="00F80E41" w:rsidRDefault="007B4781" w:rsidP="007609E6">
      <w:pPr>
        <w:numPr>
          <w:ilvl w:val="0"/>
          <w:numId w:val="57"/>
        </w:numPr>
        <w:tabs>
          <w:tab w:val="left" w:pos="567"/>
        </w:tabs>
        <w:autoSpaceDE w:val="0"/>
        <w:autoSpaceDN w:val="0"/>
        <w:spacing w:after="0" w:line="240" w:lineRule="auto"/>
        <w:ind w:left="567" w:hanging="567"/>
        <w:rPr>
          <w:rFonts w:ascii="Times New Roman" w:hAnsi="Times New Roman"/>
        </w:rPr>
      </w:pPr>
      <w:r w:rsidRPr="00F80E41">
        <w:rPr>
          <w:rFonts w:ascii="Times New Roman" w:hAnsi="Times New Roman"/>
        </w:rPr>
        <w:t>Фрейд 3. Очерки психологии бессознательного. М.,2007</w:t>
      </w:r>
    </w:p>
    <w:p w:rsidR="007B4781" w:rsidRPr="00F80E41" w:rsidRDefault="007B4781" w:rsidP="007609E6">
      <w:pPr>
        <w:numPr>
          <w:ilvl w:val="0"/>
          <w:numId w:val="57"/>
        </w:numPr>
        <w:tabs>
          <w:tab w:val="left" w:pos="567"/>
        </w:tabs>
        <w:autoSpaceDE w:val="0"/>
        <w:autoSpaceDN w:val="0"/>
        <w:spacing w:after="0" w:line="240" w:lineRule="auto"/>
        <w:ind w:left="567" w:hanging="567"/>
        <w:rPr>
          <w:rFonts w:ascii="Times New Roman" w:hAnsi="Times New Roman"/>
        </w:rPr>
      </w:pPr>
      <w:proofErr w:type="spellStart"/>
      <w:r w:rsidRPr="00F80E41">
        <w:rPr>
          <w:rFonts w:ascii="Times New Roman" w:hAnsi="Times New Roman"/>
        </w:rPr>
        <w:t>Фоппель</w:t>
      </w:r>
      <w:proofErr w:type="spellEnd"/>
      <w:r w:rsidRPr="00F80E41">
        <w:rPr>
          <w:rFonts w:ascii="Times New Roman" w:hAnsi="Times New Roman"/>
        </w:rPr>
        <w:t xml:space="preserve"> К. Психологические группы. Рабочие материалы для ведущего. М., 2000</w:t>
      </w:r>
    </w:p>
    <w:p w:rsidR="007B4781" w:rsidRDefault="007B4781" w:rsidP="007B4781">
      <w:pPr>
        <w:widowControl w:val="0"/>
        <w:tabs>
          <w:tab w:val="left" w:pos="567"/>
        </w:tabs>
        <w:spacing w:after="0" w:line="240" w:lineRule="auto"/>
        <w:rPr>
          <w:rFonts w:ascii="Times New Roman" w:hAnsi="Times New Roman"/>
          <w:snapToGrid w:val="0"/>
          <w:sz w:val="24"/>
          <w:szCs w:val="24"/>
        </w:rPr>
      </w:pPr>
    </w:p>
    <w:p w:rsidR="007B4781" w:rsidRPr="00BC7BD5" w:rsidRDefault="007B4781" w:rsidP="007B4781">
      <w:pPr>
        <w:widowControl w:val="0"/>
        <w:tabs>
          <w:tab w:val="left" w:pos="567"/>
        </w:tabs>
        <w:spacing w:after="0" w:line="240" w:lineRule="auto"/>
        <w:rPr>
          <w:rFonts w:ascii="Times New Roman" w:hAnsi="Times New Roman"/>
          <w:b/>
          <w:snapToGrid w:val="0"/>
          <w:sz w:val="24"/>
          <w:szCs w:val="24"/>
        </w:rPr>
      </w:pPr>
      <w:r w:rsidRPr="00BC7BD5">
        <w:rPr>
          <w:rFonts w:ascii="Times New Roman" w:hAnsi="Times New Roman"/>
          <w:b/>
          <w:snapToGrid w:val="0"/>
          <w:sz w:val="24"/>
          <w:szCs w:val="24"/>
        </w:rPr>
        <w:t>Журнальные статьи:</w:t>
      </w:r>
    </w:p>
    <w:p w:rsidR="007B4781" w:rsidRPr="00BB12FD" w:rsidRDefault="007B4781" w:rsidP="007609E6">
      <w:pPr>
        <w:numPr>
          <w:ilvl w:val="0"/>
          <w:numId w:val="54"/>
        </w:numPr>
        <w:autoSpaceDE w:val="0"/>
        <w:autoSpaceDN w:val="0"/>
        <w:spacing w:after="0" w:line="240" w:lineRule="auto"/>
        <w:jc w:val="both"/>
        <w:rPr>
          <w:rFonts w:ascii="Times New Roman" w:hAnsi="Times New Roman"/>
          <w:sz w:val="24"/>
          <w:szCs w:val="24"/>
        </w:rPr>
      </w:pPr>
      <w:r w:rsidRPr="00BB12FD">
        <w:rPr>
          <w:rFonts w:ascii="Times New Roman" w:hAnsi="Times New Roman"/>
          <w:sz w:val="24"/>
          <w:szCs w:val="24"/>
        </w:rPr>
        <w:t xml:space="preserve">Огинская М.М., Розин М.В. Мифы психотерапии и их </w:t>
      </w:r>
      <w:proofErr w:type="gramStart"/>
      <w:r w:rsidRPr="00BB12FD">
        <w:rPr>
          <w:rFonts w:ascii="Times New Roman" w:hAnsi="Times New Roman"/>
          <w:sz w:val="24"/>
          <w:szCs w:val="24"/>
        </w:rPr>
        <w:t>функции./</w:t>
      </w:r>
      <w:proofErr w:type="gramEnd"/>
      <w:r w:rsidRPr="00BB12FD">
        <w:rPr>
          <w:rFonts w:ascii="Times New Roman" w:hAnsi="Times New Roman"/>
          <w:sz w:val="24"/>
          <w:szCs w:val="24"/>
        </w:rPr>
        <w:t>/ Вопросы психологии, 1991,  № 5.</w:t>
      </w:r>
    </w:p>
    <w:p w:rsidR="007B4781" w:rsidRPr="00BB12FD" w:rsidRDefault="007B4781" w:rsidP="007609E6">
      <w:pPr>
        <w:numPr>
          <w:ilvl w:val="0"/>
          <w:numId w:val="54"/>
        </w:numPr>
        <w:autoSpaceDE w:val="0"/>
        <w:autoSpaceDN w:val="0"/>
        <w:spacing w:after="0" w:line="240" w:lineRule="auto"/>
        <w:jc w:val="both"/>
        <w:rPr>
          <w:rFonts w:ascii="Times New Roman" w:hAnsi="Times New Roman"/>
          <w:sz w:val="24"/>
          <w:szCs w:val="24"/>
        </w:rPr>
      </w:pPr>
      <w:r w:rsidRPr="00BB12FD">
        <w:rPr>
          <w:rFonts w:ascii="Times New Roman" w:hAnsi="Times New Roman"/>
          <w:sz w:val="24"/>
          <w:szCs w:val="24"/>
        </w:rPr>
        <w:t>Василюк Ф.Е. Уровни построения переживаний и методы психологической помощи.// Вопросы психологии,1988, № 5.</w:t>
      </w:r>
    </w:p>
    <w:p w:rsidR="007B4781" w:rsidRPr="0029394E" w:rsidRDefault="007B4781" w:rsidP="007609E6">
      <w:pPr>
        <w:numPr>
          <w:ilvl w:val="0"/>
          <w:numId w:val="54"/>
        </w:numPr>
        <w:autoSpaceDE w:val="0"/>
        <w:autoSpaceDN w:val="0"/>
        <w:spacing w:after="0" w:line="240" w:lineRule="auto"/>
        <w:jc w:val="both"/>
        <w:rPr>
          <w:rFonts w:ascii="Times New Roman" w:hAnsi="Times New Roman"/>
          <w:sz w:val="24"/>
          <w:szCs w:val="24"/>
        </w:rPr>
      </w:pPr>
      <w:proofErr w:type="spellStart"/>
      <w:r w:rsidRPr="009E1A11">
        <w:rPr>
          <w:rFonts w:ascii="Times New Roman" w:hAnsi="Times New Roman"/>
          <w:sz w:val="24"/>
          <w:szCs w:val="24"/>
        </w:rPr>
        <w:t>Ф.Е.Василюк</w:t>
      </w:r>
      <w:proofErr w:type="spellEnd"/>
      <w:r w:rsidRPr="009E1A11">
        <w:rPr>
          <w:rFonts w:ascii="Times New Roman" w:hAnsi="Times New Roman"/>
          <w:sz w:val="24"/>
          <w:szCs w:val="24"/>
        </w:rPr>
        <w:t xml:space="preserve">  От психологической практики к психотехнической теории Московский психотерапевтический журнал, 1992, №1. с. 15-32</w:t>
      </w:r>
    </w:p>
    <w:p w:rsidR="007B4781" w:rsidRDefault="007B4781" w:rsidP="007B4781">
      <w:pPr>
        <w:rPr>
          <w:b/>
        </w:rPr>
      </w:pPr>
    </w:p>
    <w:p w:rsidR="007B4781" w:rsidRPr="00F80E41" w:rsidRDefault="007B4781" w:rsidP="007B4781">
      <w:pPr>
        <w:rPr>
          <w:rFonts w:ascii="Times New Roman" w:hAnsi="Times New Roman"/>
          <w:b/>
        </w:rPr>
      </w:pPr>
      <w:r w:rsidRPr="00F80E41">
        <w:rPr>
          <w:rFonts w:ascii="Times New Roman" w:hAnsi="Times New Roman"/>
          <w:b/>
        </w:rPr>
        <w:t>Интернет-ресурсы</w:t>
      </w:r>
    </w:p>
    <w:p w:rsidR="007B4781" w:rsidRPr="00F80E41" w:rsidRDefault="00F229B0" w:rsidP="007609E6">
      <w:pPr>
        <w:numPr>
          <w:ilvl w:val="0"/>
          <w:numId w:val="58"/>
        </w:numPr>
        <w:spacing w:after="0" w:line="240" w:lineRule="auto"/>
        <w:ind w:left="567" w:hanging="567"/>
        <w:rPr>
          <w:rFonts w:ascii="Times New Roman" w:hAnsi="Times New Roman"/>
        </w:rPr>
      </w:pPr>
      <w:hyperlink r:id="rId6" w:history="1">
        <w:r w:rsidR="007B4781" w:rsidRPr="00F80E41">
          <w:rPr>
            <w:rStyle w:val="a7"/>
            <w:rFonts w:ascii="Times New Roman" w:hAnsi="Times New Roman"/>
          </w:rPr>
          <w:t>http://​azps.​ru/</w:t>
        </w:r>
      </w:hyperlink>
    </w:p>
    <w:p w:rsidR="007B4781" w:rsidRPr="00F80E41" w:rsidRDefault="00F229B0" w:rsidP="007609E6">
      <w:pPr>
        <w:numPr>
          <w:ilvl w:val="0"/>
          <w:numId w:val="58"/>
        </w:numPr>
        <w:spacing w:after="0" w:line="240" w:lineRule="auto"/>
        <w:ind w:left="567" w:hanging="567"/>
        <w:rPr>
          <w:rFonts w:ascii="Times New Roman" w:hAnsi="Times New Roman"/>
        </w:rPr>
      </w:pPr>
      <w:hyperlink r:id="rId7" w:history="1">
        <w:r w:rsidR="007B4781" w:rsidRPr="00F80E41">
          <w:rPr>
            <w:rStyle w:val="a7"/>
            <w:rFonts w:ascii="Times New Roman" w:hAnsi="Times New Roman"/>
          </w:rPr>
          <w:t>http://​psy​chol​ogy.​net.​ru/​articles</w:t>
        </w:r>
      </w:hyperlink>
    </w:p>
    <w:p w:rsidR="007B4781" w:rsidRPr="00F80E41" w:rsidRDefault="00F229B0" w:rsidP="007609E6">
      <w:pPr>
        <w:numPr>
          <w:ilvl w:val="0"/>
          <w:numId w:val="58"/>
        </w:numPr>
        <w:spacing w:after="0" w:line="240" w:lineRule="auto"/>
        <w:ind w:left="567" w:hanging="567"/>
        <w:rPr>
          <w:rFonts w:ascii="Times New Roman" w:hAnsi="Times New Roman"/>
        </w:rPr>
      </w:pPr>
      <w:hyperlink r:id="rId8" w:history="1">
        <w:r w:rsidR="007B4781" w:rsidRPr="00F80E41">
          <w:rPr>
            <w:rStyle w:val="a7"/>
            <w:rFonts w:ascii="Times New Roman" w:hAnsi="Times New Roman"/>
          </w:rPr>
          <w:t>http://​www.​psy​chol​ogy-​online.​net/</w:t>
        </w:r>
      </w:hyperlink>
    </w:p>
    <w:p w:rsidR="007B4781" w:rsidRPr="00F80E41" w:rsidRDefault="007B4781" w:rsidP="007609E6">
      <w:pPr>
        <w:numPr>
          <w:ilvl w:val="0"/>
          <w:numId w:val="58"/>
        </w:numPr>
        <w:spacing w:after="0" w:line="240" w:lineRule="auto"/>
        <w:ind w:left="567" w:hanging="567"/>
        <w:rPr>
          <w:rFonts w:ascii="Times New Roman" w:hAnsi="Times New Roman"/>
          <w:lang w:val="en-US"/>
        </w:rPr>
      </w:pPr>
      <w:r w:rsidRPr="00F80E41">
        <w:rPr>
          <w:rFonts w:ascii="Times New Roman" w:hAnsi="Times New Roman"/>
        </w:rPr>
        <w:t xml:space="preserve"> </w:t>
      </w:r>
      <w:hyperlink w:history="1">
        <w:r w:rsidRPr="00F80E41">
          <w:rPr>
            <w:rStyle w:val="a7"/>
            <w:rFonts w:ascii="Times New Roman" w:hAnsi="Times New Roman"/>
            <w:lang w:val="en-US"/>
          </w:rPr>
          <w:t>http:// ​</w:t>
        </w:r>
        <w:proofErr w:type="spellStart"/>
        <w:r w:rsidRPr="00F80E41">
          <w:rPr>
            <w:rStyle w:val="a7"/>
            <w:rFonts w:ascii="Times New Roman" w:hAnsi="Times New Roman"/>
            <w:lang w:val="en-US"/>
          </w:rPr>
          <w:t>psy</w:t>
        </w:r>
        <w:proofErr w:type="spellEnd"/>
        <w:r w:rsidRPr="00F80E41">
          <w:rPr>
            <w:rStyle w:val="a7"/>
            <w:rFonts w:ascii="Times New Roman" w:hAnsi="Times New Roman"/>
            <w:lang w:val="en-US"/>
          </w:rPr>
          <w:t>​</w:t>
        </w:r>
        <w:proofErr w:type="spellStart"/>
        <w:r w:rsidRPr="00F80E41">
          <w:rPr>
            <w:rStyle w:val="a7"/>
            <w:rFonts w:ascii="Times New Roman" w:hAnsi="Times New Roman"/>
            <w:lang w:val="en-US"/>
          </w:rPr>
          <w:t>fact​or</w:t>
        </w:r>
        <w:proofErr w:type="spellEnd"/>
        <w:r w:rsidRPr="00F80E41">
          <w:rPr>
            <w:rStyle w:val="a7"/>
            <w:rFonts w:ascii="Times New Roman" w:hAnsi="Times New Roman"/>
            <w:lang w:val="en-US"/>
          </w:rPr>
          <w:t>.​org</w:t>
        </w:r>
      </w:hyperlink>
      <w:r w:rsidRPr="00F80E41">
        <w:rPr>
          <w:rFonts w:ascii="Times New Roman" w:hAnsi="Times New Roman"/>
          <w:lang w:val="en-US"/>
        </w:rPr>
        <w:t xml:space="preserve">     </w:t>
      </w:r>
    </w:p>
    <w:p w:rsidR="007B4781" w:rsidRPr="00F80E41" w:rsidRDefault="00F229B0" w:rsidP="007609E6">
      <w:pPr>
        <w:numPr>
          <w:ilvl w:val="0"/>
          <w:numId w:val="58"/>
        </w:numPr>
        <w:spacing w:after="0" w:line="240" w:lineRule="auto"/>
        <w:ind w:left="567" w:hanging="567"/>
        <w:jc w:val="both"/>
        <w:rPr>
          <w:rFonts w:ascii="Times New Roman" w:hAnsi="Times New Roman"/>
          <w:b/>
          <w:lang w:val="en-US"/>
        </w:rPr>
      </w:pPr>
      <w:hyperlink r:id="rId9" w:history="1">
        <w:r w:rsidR="007B4781" w:rsidRPr="00F80E41">
          <w:rPr>
            <w:rStyle w:val="a7"/>
            <w:rFonts w:ascii="Times New Roman" w:hAnsi="Times New Roman"/>
            <w:lang w:val="en-US"/>
          </w:rPr>
          <w:t>https://hr-portal.ru/psy_tools</w:t>
        </w:r>
      </w:hyperlink>
    </w:p>
    <w:p w:rsidR="007B4781" w:rsidRPr="00F80E41" w:rsidRDefault="00F229B0" w:rsidP="007609E6">
      <w:pPr>
        <w:widowControl w:val="0"/>
        <w:numPr>
          <w:ilvl w:val="0"/>
          <w:numId w:val="58"/>
        </w:numPr>
        <w:tabs>
          <w:tab w:val="left" w:pos="567"/>
        </w:tabs>
        <w:spacing w:after="0" w:line="240" w:lineRule="auto"/>
        <w:ind w:left="567" w:hanging="567"/>
        <w:rPr>
          <w:rFonts w:ascii="Times New Roman" w:hAnsi="Times New Roman"/>
          <w:lang w:val="en-US"/>
        </w:rPr>
      </w:pPr>
      <w:hyperlink w:history="1">
        <w:r w:rsidR="007B4781" w:rsidRPr="00983346">
          <w:rPr>
            <w:rStyle w:val="a7"/>
            <w:rFonts w:ascii="Times New Roman" w:hAnsi="Times New Roman"/>
            <w:lang w:val="en-US"/>
          </w:rPr>
          <w:t>http://</w:t>
        </w:r>
        <w:r w:rsidR="007B4781" w:rsidRPr="00983346">
          <w:rPr>
            <w:rStyle w:val="a7"/>
            <w:rFonts w:ascii="Times New Roman" w:hAnsi="Times New Roman"/>
          </w:rPr>
          <w:t xml:space="preserve"> </w:t>
        </w:r>
        <w:r w:rsidR="007B4781" w:rsidRPr="00983346">
          <w:rPr>
            <w:rStyle w:val="a7"/>
            <w:rFonts w:ascii="Times New Roman" w:hAnsi="Times New Roman"/>
            <w:lang w:val="en-US"/>
          </w:rPr>
          <w:t>www.psychology.ru</w:t>
        </w:r>
      </w:hyperlink>
      <w:r w:rsidR="007B4781">
        <w:rPr>
          <w:rFonts w:ascii="Times New Roman" w:hAnsi="Times New Roman"/>
        </w:rPr>
        <w:t xml:space="preserve"> </w:t>
      </w:r>
    </w:p>
    <w:p w:rsidR="007B4781" w:rsidRPr="00F80E41" w:rsidRDefault="00F229B0" w:rsidP="007609E6">
      <w:pPr>
        <w:widowControl w:val="0"/>
        <w:numPr>
          <w:ilvl w:val="0"/>
          <w:numId w:val="58"/>
        </w:numPr>
        <w:tabs>
          <w:tab w:val="left" w:pos="567"/>
        </w:tabs>
        <w:spacing w:after="0" w:line="240" w:lineRule="auto"/>
        <w:ind w:left="567" w:hanging="567"/>
        <w:rPr>
          <w:rFonts w:ascii="Times New Roman" w:hAnsi="Times New Roman"/>
          <w:snapToGrid w:val="0"/>
          <w:lang w:val="en-US"/>
        </w:rPr>
      </w:pPr>
      <w:hyperlink w:history="1">
        <w:r w:rsidR="007B4781" w:rsidRPr="00983346">
          <w:rPr>
            <w:rStyle w:val="a7"/>
            <w:rFonts w:ascii="Times New Roman" w:hAnsi="Times New Roman"/>
            <w:lang w:val="en-US"/>
          </w:rPr>
          <w:t>http://</w:t>
        </w:r>
        <w:r w:rsidR="007B4781" w:rsidRPr="00983346">
          <w:rPr>
            <w:rStyle w:val="a7"/>
            <w:rFonts w:ascii="Times New Roman" w:hAnsi="Times New Roman"/>
          </w:rPr>
          <w:t xml:space="preserve"> </w:t>
        </w:r>
        <w:r w:rsidR="007B4781" w:rsidRPr="00983346">
          <w:rPr>
            <w:rStyle w:val="a7"/>
            <w:rFonts w:ascii="Times New Roman" w:hAnsi="Times New Roman"/>
            <w:lang w:val="en-US"/>
          </w:rPr>
          <w:t>www.flogiston.ru</w:t>
        </w:r>
      </w:hyperlink>
      <w:r w:rsidR="007B4781">
        <w:rPr>
          <w:rFonts w:ascii="Times New Roman" w:hAnsi="Times New Roman"/>
        </w:rPr>
        <w:t xml:space="preserve"> </w:t>
      </w:r>
      <w:r w:rsidR="007B4781" w:rsidRPr="00F80E41">
        <w:rPr>
          <w:rFonts w:ascii="Times New Roman" w:hAnsi="Times New Roman"/>
          <w:snapToGrid w:val="0"/>
          <w:lang w:val="en-US"/>
        </w:rPr>
        <w:t xml:space="preserve"> </w:t>
      </w:r>
    </w:p>
    <w:p w:rsidR="007B4781" w:rsidRPr="00F80E41" w:rsidRDefault="007B4781" w:rsidP="007609E6">
      <w:pPr>
        <w:widowControl w:val="0"/>
        <w:numPr>
          <w:ilvl w:val="0"/>
          <w:numId w:val="58"/>
        </w:numPr>
        <w:tabs>
          <w:tab w:val="left" w:pos="567"/>
        </w:tabs>
        <w:spacing w:after="0" w:line="240" w:lineRule="auto"/>
        <w:ind w:left="567" w:hanging="567"/>
        <w:rPr>
          <w:rFonts w:ascii="Times New Roman" w:hAnsi="Times New Roman"/>
          <w:snapToGrid w:val="0"/>
          <w:lang w:val="en-US"/>
        </w:rPr>
      </w:pPr>
      <w:r w:rsidRPr="00F80E41">
        <w:rPr>
          <w:rFonts w:ascii="Times New Roman" w:hAnsi="Times New Roman"/>
          <w:snapToGrid w:val="0"/>
          <w:lang w:val="en-US"/>
        </w:rPr>
        <w:t>http://</w:t>
      </w:r>
      <w:r>
        <w:rPr>
          <w:rFonts w:ascii="Times New Roman" w:hAnsi="Times New Roman"/>
          <w:snapToGrid w:val="0"/>
        </w:rPr>
        <w:t xml:space="preserve"> </w:t>
      </w:r>
      <w:hyperlink r:id="rId10" w:history="1">
        <w:r w:rsidRPr="00983346">
          <w:rPr>
            <w:rStyle w:val="a7"/>
            <w:rFonts w:ascii="Times New Roman" w:hAnsi="Times New Roman"/>
            <w:snapToGrid w:val="0"/>
            <w:lang w:val="en-US"/>
          </w:rPr>
          <w:t>www.azps.ru</w:t>
        </w:r>
      </w:hyperlink>
      <w:r>
        <w:rPr>
          <w:rFonts w:ascii="Times New Roman" w:hAnsi="Times New Roman"/>
          <w:snapToGrid w:val="0"/>
        </w:rPr>
        <w:t xml:space="preserve"> </w:t>
      </w:r>
    </w:p>
    <w:p w:rsidR="007B4781" w:rsidRPr="00F80E41" w:rsidRDefault="00F229B0" w:rsidP="007609E6">
      <w:pPr>
        <w:widowControl w:val="0"/>
        <w:numPr>
          <w:ilvl w:val="0"/>
          <w:numId w:val="58"/>
        </w:numPr>
        <w:tabs>
          <w:tab w:val="left" w:pos="567"/>
        </w:tabs>
        <w:spacing w:after="0" w:line="240" w:lineRule="auto"/>
        <w:ind w:left="567" w:hanging="567"/>
        <w:rPr>
          <w:rFonts w:ascii="Times New Roman" w:hAnsi="Times New Roman"/>
          <w:snapToGrid w:val="0"/>
        </w:rPr>
      </w:pPr>
      <w:hyperlink r:id="rId11" w:history="1">
        <w:r w:rsidR="007B4781" w:rsidRPr="00F80E41">
          <w:rPr>
            <w:rStyle w:val="a7"/>
            <w:rFonts w:ascii="Times New Roman" w:hAnsi="Times New Roman"/>
            <w:snapToGrid w:val="0"/>
          </w:rPr>
          <w:t>http://www.koob.ru/</w:t>
        </w:r>
      </w:hyperlink>
    </w:p>
    <w:p w:rsidR="007B4781" w:rsidRPr="00F80E41" w:rsidRDefault="007B4781" w:rsidP="007B4781">
      <w:pPr>
        <w:suppressLineNumbers/>
        <w:rPr>
          <w:rFonts w:ascii="Times New Roman" w:hAnsi="Times New Roman"/>
          <w:b/>
        </w:rPr>
      </w:pPr>
    </w:p>
    <w:p w:rsidR="007B4781" w:rsidRPr="00F80E41" w:rsidRDefault="007B4781" w:rsidP="007B4781">
      <w:pPr>
        <w:widowControl w:val="0"/>
        <w:tabs>
          <w:tab w:val="left" w:pos="318"/>
        </w:tabs>
        <w:autoSpaceDE w:val="0"/>
        <w:autoSpaceDN w:val="0"/>
        <w:adjustRightInd w:val="0"/>
        <w:spacing w:after="0" w:line="240" w:lineRule="auto"/>
        <w:ind w:left="366"/>
        <w:jc w:val="both"/>
        <w:rPr>
          <w:rFonts w:ascii="Times New Roman" w:hAnsi="Times New Roman"/>
          <w:b/>
          <w:sz w:val="24"/>
          <w:szCs w:val="24"/>
        </w:rPr>
      </w:pPr>
    </w:p>
    <w:p w:rsidR="00BC7BD5" w:rsidRPr="0029394E" w:rsidRDefault="00BC7BD5" w:rsidP="007B4781">
      <w:pPr>
        <w:pStyle w:val="2"/>
        <w:jc w:val="left"/>
        <w:rPr>
          <w:szCs w:val="24"/>
        </w:rPr>
      </w:pPr>
    </w:p>
    <w:sectPr w:rsidR="00BC7BD5" w:rsidRPr="0029394E" w:rsidSect="00532F1D">
      <w:pgSz w:w="11906" w:h="16838"/>
      <w:pgMar w:top="1134"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ET Cyr">
    <w:altName w:val="Times New Roman"/>
    <w:panose1 w:val="00000000000000000000"/>
    <w:charset w:val="CC"/>
    <w:family w:val="auto"/>
    <w:notTrueType/>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ACE"/>
    <w:multiLevelType w:val="hybridMultilevel"/>
    <w:tmpl w:val="BD70152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950F4"/>
    <w:multiLevelType w:val="multilevel"/>
    <w:tmpl w:val="BFFA5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72B2C0C"/>
    <w:multiLevelType w:val="multilevel"/>
    <w:tmpl w:val="EF6497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DA56F8"/>
    <w:multiLevelType w:val="multilevel"/>
    <w:tmpl w:val="6AB63F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9523E4C"/>
    <w:multiLevelType w:val="hybridMultilevel"/>
    <w:tmpl w:val="74B24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A657A3"/>
    <w:multiLevelType w:val="hybridMultilevel"/>
    <w:tmpl w:val="BF826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F83225"/>
    <w:multiLevelType w:val="hybridMultilevel"/>
    <w:tmpl w:val="D9FE7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B60B32"/>
    <w:multiLevelType w:val="multilevel"/>
    <w:tmpl w:val="5858A40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5AA5B31"/>
    <w:multiLevelType w:val="hybridMultilevel"/>
    <w:tmpl w:val="FD5A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8A5154"/>
    <w:multiLevelType w:val="multilevel"/>
    <w:tmpl w:val="70841B2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1C744C18"/>
    <w:multiLevelType w:val="multilevel"/>
    <w:tmpl w:val="FA787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5F586A"/>
    <w:multiLevelType w:val="hybridMultilevel"/>
    <w:tmpl w:val="4DF66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CF1D61"/>
    <w:multiLevelType w:val="hybridMultilevel"/>
    <w:tmpl w:val="8632A88C"/>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6C48C1"/>
    <w:multiLevelType w:val="hybridMultilevel"/>
    <w:tmpl w:val="19E4A43A"/>
    <w:lvl w:ilvl="0" w:tplc="B66252EA">
      <w:start w:val="1"/>
      <w:numFmt w:val="decimal"/>
      <w:lvlText w:val="%1."/>
      <w:lvlJc w:val="left"/>
      <w:pPr>
        <w:tabs>
          <w:tab w:val="num" w:pos="502"/>
        </w:tabs>
        <w:ind w:left="502" w:hanging="360"/>
      </w:pPr>
      <w:rPr>
        <w:rFonts w:hint="default"/>
        <w:lang w:val="ru-RU"/>
      </w:rPr>
    </w:lvl>
    <w:lvl w:ilvl="1" w:tplc="0419000F">
      <w:start w:val="1"/>
      <w:numFmt w:val="decimal"/>
      <w:lvlText w:val="%2."/>
      <w:lvlJc w:val="left"/>
      <w:pPr>
        <w:tabs>
          <w:tab w:val="num" w:pos="1222"/>
        </w:tabs>
        <w:ind w:left="1222" w:hanging="360"/>
      </w:pPr>
      <w:rPr>
        <w:rFonts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4" w15:restartNumberingAfterBreak="0">
    <w:nsid w:val="292B1497"/>
    <w:multiLevelType w:val="multilevel"/>
    <w:tmpl w:val="3F3A17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297C2866"/>
    <w:multiLevelType w:val="hybridMultilevel"/>
    <w:tmpl w:val="9C4A3576"/>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0E6065"/>
    <w:multiLevelType w:val="hybridMultilevel"/>
    <w:tmpl w:val="4CAC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417367"/>
    <w:multiLevelType w:val="multilevel"/>
    <w:tmpl w:val="F98E60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FD94A41"/>
    <w:multiLevelType w:val="multilevel"/>
    <w:tmpl w:val="E202E2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32B931C1"/>
    <w:multiLevelType w:val="hybridMultilevel"/>
    <w:tmpl w:val="DE1C6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037B33"/>
    <w:multiLevelType w:val="hybridMultilevel"/>
    <w:tmpl w:val="4AC005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C50A65"/>
    <w:multiLevelType w:val="hybridMultilevel"/>
    <w:tmpl w:val="FCA88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A91EF8"/>
    <w:multiLevelType w:val="hybridMultilevel"/>
    <w:tmpl w:val="3C46C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6A04CC"/>
    <w:multiLevelType w:val="hybridMultilevel"/>
    <w:tmpl w:val="90D6E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2C39D6"/>
    <w:multiLevelType w:val="hybridMultilevel"/>
    <w:tmpl w:val="1B5C0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2E2DAB"/>
    <w:multiLevelType w:val="hybridMultilevel"/>
    <w:tmpl w:val="9C4A3576"/>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A103B1"/>
    <w:multiLevelType w:val="hybridMultilevel"/>
    <w:tmpl w:val="7CC88B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422282"/>
    <w:multiLevelType w:val="hybridMultilevel"/>
    <w:tmpl w:val="F6B07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42D26"/>
    <w:multiLevelType w:val="hybridMultilevel"/>
    <w:tmpl w:val="7D8A9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FA5"/>
    <w:multiLevelType w:val="multilevel"/>
    <w:tmpl w:val="8C5C38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4D39383B"/>
    <w:multiLevelType w:val="hybridMultilevel"/>
    <w:tmpl w:val="E6468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5C3AD2"/>
    <w:multiLevelType w:val="hybridMultilevel"/>
    <w:tmpl w:val="19122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8025F2"/>
    <w:multiLevelType w:val="hybridMultilevel"/>
    <w:tmpl w:val="79786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014BA3"/>
    <w:multiLevelType w:val="hybridMultilevel"/>
    <w:tmpl w:val="04520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1C4F06"/>
    <w:multiLevelType w:val="hybridMultilevel"/>
    <w:tmpl w:val="CF28E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E722AF"/>
    <w:multiLevelType w:val="hybridMultilevel"/>
    <w:tmpl w:val="5A2CCA8C"/>
    <w:lvl w:ilvl="0" w:tplc="0419000F">
      <w:start w:val="1"/>
      <w:numFmt w:val="decimal"/>
      <w:lvlText w:val="%1."/>
      <w:lvlJc w:val="left"/>
      <w:pPr>
        <w:ind w:left="720" w:hanging="360"/>
      </w:pPr>
    </w:lvl>
    <w:lvl w:ilvl="1" w:tplc="E85E2292">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684FD9"/>
    <w:multiLevelType w:val="multilevel"/>
    <w:tmpl w:val="0B1231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5AE43097"/>
    <w:multiLevelType w:val="hybridMultilevel"/>
    <w:tmpl w:val="AF783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D00F49"/>
    <w:multiLevelType w:val="hybridMultilevel"/>
    <w:tmpl w:val="18167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B26AA9"/>
    <w:multiLevelType w:val="hybridMultilevel"/>
    <w:tmpl w:val="53DEC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12F1D63"/>
    <w:multiLevelType w:val="hybridMultilevel"/>
    <w:tmpl w:val="44584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AA7947"/>
    <w:multiLevelType w:val="hybridMultilevel"/>
    <w:tmpl w:val="3216E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7317BC"/>
    <w:multiLevelType w:val="hybridMultilevel"/>
    <w:tmpl w:val="9F1A41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B469CA"/>
    <w:multiLevelType w:val="hybridMultilevel"/>
    <w:tmpl w:val="F00A6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CE50D2"/>
    <w:multiLevelType w:val="multilevel"/>
    <w:tmpl w:val="C0BED4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 w15:restartNumberingAfterBreak="0">
    <w:nsid w:val="638E090C"/>
    <w:multiLevelType w:val="hybridMultilevel"/>
    <w:tmpl w:val="9C4A3576"/>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3AB7189"/>
    <w:multiLevelType w:val="multilevel"/>
    <w:tmpl w:val="EEC229D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15:restartNumberingAfterBreak="0">
    <w:nsid w:val="63BC6416"/>
    <w:multiLevelType w:val="hybridMultilevel"/>
    <w:tmpl w:val="3C9A7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3DB1002"/>
    <w:multiLevelType w:val="hybridMultilevel"/>
    <w:tmpl w:val="0084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0222E0"/>
    <w:multiLevelType w:val="hybridMultilevel"/>
    <w:tmpl w:val="5C50DF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66ED5CDD"/>
    <w:multiLevelType w:val="multilevel"/>
    <w:tmpl w:val="C35056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15:restartNumberingAfterBreak="0">
    <w:nsid w:val="67422993"/>
    <w:multiLevelType w:val="hybridMultilevel"/>
    <w:tmpl w:val="F6B07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7B25B28"/>
    <w:multiLevelType w:val="multilevel"/>
    <w:tmpl w:val="9FFC1B6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67FE4C13"/>
    <w:multiLevelType w:val="hybridMultilevel"/>
    <w:tmpl w:val="9706629A"/>
    <w:lvl w:ilvl="0" w:tplc="2EA831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98554F4"/>
    <w:multiLevelType w:val="multilevel"/>
    <w:tmpl w:val="9D6471F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6A800A7B"/>
    <w:multiLevelType w:val="multilevel"/>
    <w:tmpl w:val="A0FC7D5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6" w15:restartNumberingAfterBreak="0">
    <w:nsid w:val="6B793DEA"/>
    <w:multiLevelType w:val="hybridMultilevel"/>
    <w:tmpl w:val="F3662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BFF74FC"/>
    <w:multiLevelType w:val="hybridMultilevel"/>
    <w:tmpl w:val="F2E0180A"/>
    <w:lvl w:ilvl="0" w:tplc="336C3DE6">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E1C66D3"/>
    <w:multiLevelType w:val="hybridMultilevel"/>
    <w:tmpl w:val="12D2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F1F4039"/>
    <w:multiLevelType w:val="multilevel"/>
    <w:tmpl w:val="3E2A38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 w15:restartNumberingAfterBreak="0">
    <w:nsid w:val="6F6A0F2E"/>
    <w:multiLevelType w:val="hybridMultilevel"/>
    <w:tmpl w:val="9C4A3576"/>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58A0C04"/>
    <w:multiLevelType w:val="hybridMultilevel"/>
    <w:tmpl w:val="36DAC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608546B"/>
    <w:multiLevelType w:val="hybridMultilevel"/>
    <w:tmpl w:val="D2A8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71F2AF5"/>
    <w:multiLevelType w:val="hybridMultilevel"/>
    <w:tmpl w:val="6BD0A098"/>
    <w:lvl w:ilvl="0" w:tplc="94B0D09C">
      <w:start w:val="1"/>
      <w:numFmt w:val="decimal"/>
      <w:lvlText w:val="%1."/>
      <w:lvlJc w:val="left"/>
      <w:pPr>
        <w:ind w:left="720" w:hanging="360"/>
      </w:pPr>
      <w:rPr>
        <w:rFonts w:ascii="Calibri" w:eastAsia="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8663638"/>
    <w:multiLevelType w:val="hybridMultilevel"/>
    <w:tmpl w:val="92928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9086CD0"/>
    <w:multiLevelType w:val="multilevel"/>
    <w:tmpl w:val="73D8887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6" w15:restartNumberingAfterBreak="0">
    <w:nsid w:val="79A879B2"/>
    <w:multiLevelType w:val="multilevel"/>
    <w:tmpl w:val="FEE89DA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7" w15:restartNumberingAfterBreak="0">
    <w:nsid w:val="7C3F409F"/>
    <w:multiLevelType w:val="hybridMultilevel"/>
    <w:tmpl w:val="FD02F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E140DCC"/>
    <w:multiLevelType w:val="hybridMultilevel"/>
    <w:tmpl w:val="78B2B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0"/>
  </w:num>
  <w:num w:numId="3">
    <w:abstractNumId w:val="27"/>
  </w:num>
  <w:num w:numId="4">
    <w:abstractNumId w:val="56"/>
  </w:num>
  <w:num w:numId="5">
    <w:abstractNumId w:val="43"/>
  </w:num>
  <w:num w:numId="6">
    <w:abstractNumId w:val="68"/>
  </w:num>
  <w:num w:numId="7">
    <w:abstractNumId w:val="32"/>
  </w:num>
  <w:num w:numId="8">
    <w:abstractNumId w:val="22"/>
  </w:num>
  <w:num w:numId="9">
    <w:abstractNumId w:val="40"/>
  </w:num>
  <w:num w:numId="10">
    <w:abstractNumId w:val="34"/>
  </w:num>
  <w:num w:numId="11">
    <w:abstractNumId w:val="5"/>
  </w:num>
  <w:num w:numId="12">
    <w:abstractNumId w:val="64"/>
  </w:num>
  <w:num w:numId="13">
    <w:abstractNumId w:val="30"/>
  </w:num>
  <w:num w:numId="14">
    <w:abstractNumId w:val="41"/>
  </w:num>
  <w:num w:numId="15">
    <w:abstractNumId w:val="28"/>
  </w:num>
  <w:num w:numId="16">
    <w:abstractNumId w:val="49"/>
  </w:num>
  <w:num w:numId="17">
    <w:abstractNumId w:val="4"/>
  </w:num>
  <w:num w:numId="18">
    <w:abstractNumId w:val="6"/>
  </w:num>
  <w:num w:numId="19">
    <w:abstractNumId w:val="20"/>
  </w:num>
  <w:num w:numId="20">
    <w:abstractNumId w:val="58"/>
  </w:num>
  <w:num w:numId="21">
    <w:abstractNumId w:val="42"/>
  </w:num>
  <w:num w:numId="22">
    <w:abstractNumId w:val="35"/>
  </w:num>
  <w:num w:numId="23">
    <w:abstractNumId w:val="24"/>
  </w:num>
  <w:num w:numId="24">
    <w:abstractNumId w:val="61"/>
  </w:num>
  <w:num w:numId="25">
    <w:abstractNumId w:val="57"/>
  </w:num>
  <w:num w:numId="26">
    <w:abstractNumId w:val="60"/>
  </w:num>
  <w:num w:numId="27">
    <w:abstractNumId w:val="54"/>
    <w:lvlOverride w:ilvl="0">
      <w:startOverride w:val="1"/>
    </w:lvlOverride>
  </w:num>
  <w:num w:numId="28">
    <w:abstractNumId w:val="18"/>
    <w:lvlOverride w:ilvl="0">
      <w:startOverride w:val="2"/>
    </w:lvlOverride>
  </w:num>
  <w:num w:numId="29">
    <w:abstractNumId w:val="65"/>
    <w:lvlOverride w:ilvl="0">
      <w:startOverride w:val="3"/>
    </w:lvlOverride>
  </w:num>
  <w:num w:numId="30">
    <w:abstractNumId w:val="44"/>
    <w:lvlOverride w:ilvl="0">
      <w:startOverride w:val="4"/>
    </w:lvlOverride>
  </w:num>
  <w:num w:numId="31">
    <w:abstractNumId w:val="3"/>
    <w:lvlOverride w:ilvl="0">
      <w:startOverride w:val="5"/>
    </w:lvlOverride>
  </w:num>
  <w:num w:numId="32">
    <w:abstractNumId w:val="14"/>
    <w:lvlOverride w:ilvl="0">
      <w:startOverride w:val="6"/>
    </w:lvlOverride>
  </w:num>
  <w:num w:numId="33">
    <w:abstractNumId w:val="2"/>
    <w:lvlOverride w:ilvl="0">
      <w:startOverride w:val="7"/>
    </w:lvlOverride>
  </w:num>
  <w:num w:numId="34">
    <w:abstractNumId w:val="36"/>
    <w:lvlOverride w:ilvl="0">
      <w:startOverride w:val="8"/>
    </w:lvlOverride>
  </w:num>
  <w:num w:numId="35">
    <w:abstractNumId w:val="59"/>
    <w:lvlOverride w:ilvl="0">
      <w:startOverride w:val="9"/>
    </w:lvlOverride>
  </w:num>
  <w:num w:numId="36">
    <w:abstractNumId w:val="1"/>
    <w:lvlOverride w:ilvl="0">
      <w:startOverride w:val="10"/>
    </w:lvlOverride>
  </w:num>
  <w:num w:numId="37">
    <w:abstractNumId w:val="46"/>
    <w:lvlOverride w:ilvl="0">
      <w:startOverride w:val="11"/>
    </w:lvlOverride>
  </w:num>
  <w:num w:numId="38">
    <w:abstractNumId w:val="55"/>
    <w:lvlOverride w:ilvl="0">
      <w:startOverride w:val="12"/>
    </w:lvlOverride>
  </w:num>
  <w:num w:numId="39">
    <w:abstractNumId w:val="52"/>
    <w:lvlOverride w:ilvl="0">
      <w:startOverride w:val="13"/>
    </w:lvlOverride>
  </w:num>
  <w:num w:numId="40">
    <w:abstractNumId w:val="50"/>
    <w:lvlOverride w:ilvl="0">
      <w:startOverride w:val="14"/>
    </w:lvlOverride>
  </w:num>
  <w:num w:numId="41">
    <w:abstractNumId w:val="17"/>
    <w:lvlOverride w:ilvl="0">
      <w:startOverride w:val="15"/>
    </w:lvlOverride>
  </w:num>
  <w:num w:numId="42">
    <w:abstractNumId w:val="29"/>
    <w:lvlOverride w:ilvl="0">
      <w:startOverride w:val="16"/>
    </w:lvlOverride>
  </w:num>
  <w:num w:numId="43">
    <w:abstractNumId w:val="9"/>
    <w:lvlOverride w:ilvl="0">
      <w:startOverride w:val="17"/>
    </w:lvlOverride>
  </w:num>
  <w:num w:numId="44">
    <w:abstractNumId w:val="66"/>
    <w:lvlOverride w:ilvl="0">
      <w:startOverride w:val="18"/>
    </w:lvlOverride>
  </w:num>
  <w:num w:numId="45">
    <w:abstractNumId w:val="7"/>
    <w:lvlOverride w:ilvl="0">
      <w:startOverride w:val="19"/>
    </w:lvlOverride>
  </w:num>
  <w:num w:numId="46">
    <w:abstractNumId w:val="67"/>
  </w:num>
  <w:num w:numId="47">
    <w:abstractNumId w:val="39"/>
  </w:num>
  <w:num w:numId="48">
    <w:abstractNumId w:val="8"/>
  </w:num>
  <w:num w:numId="49">
    <w:abstractNumId w:val="26"/>
  </w:num>
  <w:num w:numId="50">
    <w:abstractNumId w:val="47"/>
  </w:num>
  <w:num w:numId="51">
    <w:abstractNumId w:val="31"/>
  </w:num>
  <w:num w:numId="52">
    <w:abstractNumId w:val="53"/>
  </w:num>
  <w:num w:numId="53">
    <w:abstractNumId w:val="62"/>
  </w:num>
  <w:num w:numId="54">
    <w:abstractNumId w:val="51"/>
  </w:num>
  <w:num w:numId="55">
    <w:abstractNumId w:val="19"/>
  </w:num>
  <w:num w:numId="56">
    <w:abstractNumId w:val="23"/>
  </w:num>
  <w:num w:numId="57">
    <w:abstractNumId w:val="21"/>
  </w:num>
  <w:num w:numId="58">
    <w:abstractNumId w:val="33"/>
  </w:num>
  <w:num w:numId="59">
    <w:abstractNumId w:val="16"/>
  </w:num>
  <w:num w:numId="60">
    <w:abstractNumId w:val="13"/>
  </w:num>
  <w:num w:numId="61">
    <w:abstractNumId w:val="37"/>
  </w:num>
  <w:num w:numId="62">
    <w:abstractNumId w:val="38"/>
  </w:num>
  <w:num w:numId="63">
    <w:abstractNumId w:val="10"/>
  </w:num>
  <w:num w:numId="64">
    <w:abstractNumId w:val="11"/>
  </w:num>
  <w:num w:numId="65">
    <w:abstractNumId w:val="45"/>
  </w:num>
  <w:num w:numId="66">
    <w:abstractNumId w:val="25"/>
  </w:num>
  <w:num w:numId="67">
    <w:abstractNumId w:val="15"/>
  </w:num>
  <w:num w:numId="68">
    <w:abstractNumId w:val="63"/>
  </w:num>
  <w:num w:numId="69">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73"/>
    <w:rsid w:val="00026E6C"/>
    <w:rsid w:val="000C2A8A"/>
    <w:rsid w:val="000D1BAD"/>
    <w:rsid w:val="000D1D77"/>
    <w:rsid w:val="000D3B6B"/>
    <w:rsid w:val="00102CAA"/>
    <w:rsid w:val="00197B7F"/>
    <w:rsid w:val="001B51FA"/>
    <w:rsid w:val="001E3419"/>
    <w:rsid w:val="001F67C7"/>
    <w:rsid w:val="00332516"/>
    <w:rsid w:val="00352BD0"/>
    <w:rsid w:val="003E6F7D"/>
    <w:rsid w:val="00403F5A"/>
    <w:rsid w:val="00436806"/>
    <w:rsid w:val="00466CAE"/>
    <w:rsid w:val="004705F1"/>
    <w:rsid w:val="00532F1D"/>
    <w:rsid w:val="0053750D"/>
    <w:rsid w:val="005821F1"/>
    <w:rsid w:val="00585F1A"/>
    <w:rsid w:val="00591B92"/>
    <w:rsid w:val="005B753D"/>
    <w:rsid w:val="005C164A"/>
    <w:rsid w:val="006862FF"/>
    <w:rsid w:val="006B513F"/>
    <w:rsid w:val="006D17F2"/>
    <w:rsid w:val="0072511F"/>
    <w:rsid w:val="00746444"/>
    <w:rsid w:val="007609E6"/>
    <w:rsid w:val="00772F15"/>
    <w:rsid w:val="007B4781"/>
    <w:rsid w:val="007C4BCD"/>
    <w:rsid w:val="008A0CDB"/>
    <w:rsid w:val="00901319"/>
    <w:rsid w:val="00915137"/>
    <w:rsid w:val="00A668FB"/>
    <w:rsid w:val="00A770BB"/>
    <w:rsid w:val="00A967F5"/>
    <w:rsid w:val="00AD5B8E"/>
    <w:rsid w:val="00AD7F96"/>
    <w:rsid w:val="00B24F70"/>
    <w:rsid w:val="00B26261"/>
    <w:rsid w:val="00B40DB3"/>
    <w:rsid w:val="00B4128A"/>
    <w:rsid w:val="00BB6D73"/>
    <w:rsid w:val="00BC7BD5"/>
    <w:rsid w:val="00BD42EA"/>
    <w:rsid w:val="00C14D1A"/>
    <w:rsid w:val="00C2294C"/>
    <w:rsid w:val="00C2319A"/>
    <w:rsid w:val="00C70A4D"/>
    <w:rsid w:val="00CE27E6"/>
    <w:rsid w:val="00D82F22"/>
    <w:rsid w:val="00E47A0C"/>
    <w:rsid w:val="00E9067F"/>
    <w:rsid w:val="00E93B4C"/>
    <w:rsid w:val="00EB48D2"/>
    <w:rsid w:val="00EE5FEA"/>
    <w:rsid w:val="00EF189D"/>
    <w:rsid w:val="00F229B0"/>
    <w:rsid w:val="00F2337C"/>
    <w:rsid w:val="00F560D3"/>
    <w:rsid w:val="00F560F0"/>
    <w:rsid w:val="00F93713"/>
    <w:rsid w:val="00FA0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C38BA-346A-4F2F-A980-2C116842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19A"/>
    <w:pPr>
      <w:spacing w:after="200" w:line="276" w:lineRule="auto"/>
    </w:pPr>
    <w:rPr>
      <w:sz w:val="22"/>
      <w:szCs w:val="22"/>
      <w:lang w:eastAsia="en-US"/>
    </w:rPr>
  </w:style>
  <w:style w:type="paragraph" w:styleId="1">
    <w:name w:val="heading 1"/>
    <w:basedOn w:val="a"/>
    <w:next w:val="a"/>
    <w:link w:val="10"/>
    <w:uiPriority w:val="9"/>
    <w:qFormat/>
    <w:rsid w:val="00C70A4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EE5FEA"/>
    <w:pPr>
      <w:keepNext/>
      <w:widowControl w:val="0"/>
      <w:spacing w:after="0" w:line="240" w:lineRule="auto"/>
      <w:jc w:val="center"/>
      <w:outlineLvl w:val="1"/>
    </w:pPr>
    <w:rPr>
      <w:rFonts w:ascii="Times New Roman" w:eastAsia="Times New Roman" w:hAnsi="Times New Roman"/>
      <w:b/>
      <w:snapToGrid w:val="0"/>
      <w:sz w:val="24"/>
      <w:szCs w:val="20"/>
      <w:lang w:eastAsia="ru-RU"/>
    </w:rPr>
  </w:style>
  <w:style w:type="paragraph" w:styleId="3">
    <w:name w:val="heading 3"/>
    <w:basedOn w:val="a"/>
    <w:next w:val="a"/>
    <w:link w:val="30"/>
    <w:qFormat/>
    <w:rsid w:val="00EE5FEA"/>
    <w:pPr>
      <w:keepNext/>
      <w:widowControl w:val="0"/>
      <w:spacing w:after="0" w:line="240" w:lineRule="auto"/>
      <w:jc w:val="both"/>
      <w:outlineLvl w:val="2"/>
    </w:pPr>
    <w:rPr>
      <w:rFonts w:ascii="Times New Roman" w:eastAsia="Times New Roman" w:hAnsi="Times New Roman"/>
      <w:b/>
      <w:caps/>
      <w:snapToGrid w:val="0"/>
      <w:sz w:val="24"/>
      <w:szCs w:val="20"/>
      <w:lang w:eastAsia="ru-RU"/>
    </w:rPr>
  </w:style>
  <w:style w:type="paragraph" w:styleId="4">
    <w:name w:val="heading 4"/>
    <w:basedOn w:val="a"/>
    <w:next w:val="a"/>
    <w:link w:val="40"/>
    <w:uiPriority w:val="9"/>
    <w:semiHidden/>
    <w:unhideWhenUsed/>
    <w:qFormat/>
    <w:rsid w:val="00F560D3"/>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B6D73"/>
    <w:pPr>
      <w:widowControl w:val="0"/>
      <w:spacing w:after="0" w:line="240" w:lineRule="auto"/>
    </w:pPr>
    <w:rPr>
      <w:rFonts w:ascii="Times New Roman" w:eastAsia="Times New Roman" w:hAnsi="Times New Roman"/>
      <w:snapToGrid w:val="0"/>
      <w:sz w:val="24"/>
      <w:szCs w:val="20"/>
      <w:lang w:eastAsia="ru-RU"/>
    </w:rPr>
  </w:style>
  <w:style w:type="character" w:customStyle="1" w:styleId="a4">
    <w:name w:val="Основной текст Знак"/>
    <w:link w:val="a3"/>
    <w:rsid w:val="00BB6D73"/>
    <w:rPr>
      <w:rFonts w:ascii="Times New Roman" w:eastAsia="Times New Roman" w:hAnsi="Times New Roman" w:cs="Times New Roman"/>
      <w:snapToGrid w:val="0"/>
      <w:sz w:val="24"/>
      <w:szCs w:val="20"/>
      <w:lang w:eastAsia="ru-RU"/>
    </w:rPr>
  </w:style>
  <w:style w:type="paragraph" w:styleId="a5">
    <w:name w:val="List Paragraph"/>
    <w:aliases w:val="без абзаца,маркированный,ПАРАГРАФ,List Paragraph"/>
    <w:basedOn w:val="a"/>
    <w:link w:val="a6"/>
    <w:uiPriority w:val="34"/>
    <w:qFormat/>
    <w:rsid w:val="00BB6D73"/>
    <w:pPr>
      <w:spacing w:after="0" w:line="240" w:lineRule="auto"/>
      <w:ind w:left="720"/>
      <w:contextualSpacing/>
    </w:pPr>
    <w:rPr>
      <w:rFonts w:ascii="Times New Roman" w:eastAsia="Times New Roman" w:hAnsi="Times New Roman"/>
      <w:sz w:val="20"/>
      <w:szCs w:val="20"/>
      <w:lang w:val="x-none" w:eastAsia="x-none"/>
    </w:rPr>
  </w:style>
  <w:style w:type="paragraph" w:customStyle="1" w:styleId="5">
    <w:name w:val="заголовок 5"/>
    <w:basedOn w:val="a"/>
    <w:next w:val="a"/>
    <w:rsid w:val="00F93713"/>
    <w:pPr>
      <w:keepNext/>
      <w:autoSpaceDE w:val="0"/>
      <w:autoSpaceDN w:val="0"/>
      <w:spacing w:after="0" w:line="360" w:lineRule="auto"/>
      <w:ind w:firstLine="720"/>
      <w:jc w:val="both"/>
    </w:pPr>
    <w:rPr>
      <w:rFonts w:ascii="Times/Kazakh" w:eastAsia="Times New Roman" w:hAnsi="Times/Kazakh"/>
      <w:sz w:val="28"/>
      <w:szCs w:val="28"/>
      <w:lang w:val="en-US" w:eastAsia="ru-RU"/>
    </w:rPr>
  </w:style>
  <w:style w:type="character" w:customStyle="1" w:styleId="20">
    <w:name w:val="Заголовок 2 Знак"/>
    <w:link w:val="2"/>
    <w:rsid w:val="00EE5FEA"/>
    <w:rPr>
      <w:rFonts w:ascii="Times New Roman" w:eastAsia="Times New Roman" w:hAnsi="Times New Roman"/>
      <w:b/>
      <w:snapToGrid w:val="0"/>
      <w:sz w:val="24"/>
    </w:rPr>
  </w:style>
  <w:style w:type="character" w:customStyle="1" w:styleId="30">
    <w:name w:val="Заголовок 3 Знак"/>
    <w:link w:val="3"/>
    <w:rsid w:val="00EE5FEA"/>
    <w:rPr>
      <w:rFonts w:ascii="Times New Roman" w:eastAsia="Times New Roman" w:hAnsi="Times New Roman"/>
      <w:b/>
      <w:caps/>
      <w:snapToGrid w:val="0"/>
      <w:sz w:val="24"/>
    </w:rPr>
  </w:style>
  <w:style w:type="character" w:styleId="a7">
    <w:name w:val="Hyperlink"/>
    <w:rsid w:val="00EE5FEA"/>
    <w:rPr>
      <w:color w:val="0000FF"/>
      <w:u w:val="single"/>
    </w:rPr>
  </w:style>
  <w:style w:type="paragraph" w:styleId="a8">
    <w:name w:val="Body Text Indent"/>
    <w:basedOn w:val="a"/>
    <w:link w:val="a9"/>
    <w:uiPriority w:val="99"/>
    <w:unhideWhenUsed/>
    <w:rsid w:val="00B26261"/>
    <w:pPr>
      <w:spacing w:after="120"/>
      <w:ind w:left="283"/>
    </w:pPr>
  </w:style>
  <w:style w:type="character" w:customStyle="1" w:styleId="a9">
    <w:name w:val="Основной текст с отступом Знак"/>
    <w:link w:val="a8"/>
    <w:uiPriority w:val="99"/>
    <w:rsid w:val="00B26261"/>
    <w:rPr>
      <w:sz w:val="22"/>
      <w:szCs w:val="22"/>
      <w:lang w:eastAsia="en-US"/>
    </w:rPr>
  </w:style>
  <w:style w:type="paragraph" w:styleId="31">
    <w:name w:val="Body Text Indent 3"/>
    <w:basedOn w:val="a"/>
    <w:link w:val="32"/>
    <w:uiPriority w:val="99"/>
    <w:semiHidden/>
    <w:unhideWhenUsed/>
    <w:rsid w:val="00C70A4D"/>
    <w:pPr>
      <w:spacing w:after="120"/>
      <w:ind w:left="283"/>
    </w:pPr>
    <w:rPr>
      <w:sz w:val="16"/>
      <w:szCs w:val="16"/>
    </w:rPr>
  </w:style>
  <w:style w:type="character" w:customStyle="1" w:styleId="32">
    <w:name w:val="Основной текст с отступом 3 Знак"/>
    <w:link w:val="31"/>
    <w:uiPriority w:val="99"/>
    <w:semiHidden/>
    <w:rsid w:val="00C70A4D"/>
    <w:rPr>
      <w:sz w:val="16"/>
      <w:szCs w:val="16"/>
      <w:lang w:eastAsia="en-US"/>
    </w:rPr>
  </w:style>
  <w:style w:type="character" w:customStyle="1" w:styleId="10">
    <w:name w:val="Заголовок 1 Знак"/>
    <w:link w:val="1"/>
    <w:uiPriority w:val="9"/>
    <w:rsid w:val="00C70A4D"/>
    <w:rPr>
      <w:rFonts w:ascii="Cambria" w:eastAsia="Times New Roman" w:hAnsi="Cambria" w:cs="Times New Roman"/>
      <w:b/>
      <w:bCs/>
      <w:kern w:val="32"/>
      <w:sz w:val="32"/>
      <w:szCs w:val="32"/>
      <w:lang w:eastAsia="en-US"/>
    </w:rPr>
  </w:style>
  <w:style w:type="paragraph" w:customStyle="1" w:styleId="11">
    <w:name w:val="Обычный1"/>
    <w:rsid w:val="00C70A4D"/>
    <w:pPr>
      <w:widowControl w:val="0"/>
      <w:spacing w:line="280" w:lineRule="auto"/>
      <w:ind w:firstLine="260"/>
      <w:jc w:val="both"/>
    </w:pPr>
    <w:rPr>
      <w:rFonts w:ascii="Times New Roman" w:eastAsia="Times New Roman" w:hAnsi="Times New Roman"/>
      <w:snapToGrid w:val="0"/>
    </w:rPr>
  </w:style>
  <w:style w:type="paragraph" w:customStyle="1" w:styleId="FR2">
    <w:name w:val="FR2"/>
    <w:rsid w:val="00C2294C"/>
    <w:pPr>
      <w:widowControl w:val="0"/>
      <w:spacing w:line="320" w:lineRule="auto"/>
      <w:ind w:left="800" w:right="400" w:hanging="260"/>
    </w:pPr>
    <w:rPr>
      <w:rFonts w:ascii="Arial" w:eastAsia="Times New Roman" w:hAnsi="Arial"/>
      <w:i/>
      <w:snapToGrid w:val="0"/>
      <w:sz w:val="18"/>
    </w:rPr>
  </w:style>
  <w:style w:type="paragraph" w:styleId="aa">
    <w:name w:val="Normal (Web)"/>
    <w:basedOn w:val="a"/>
    <w:uiPriority w:val="99"/>
    <w:semiHidden/>
    <w:unhideWhenUsed/>
    <w:rsid w:val="0053750D"/>
    <w:pPr>
      <w:spacing w:before="100" w:beforeAutospacing="1" w:after="100" w:afterAutospacing="1" w:line="240" w:lineRule="auto"/>
    </w:pPr>
    <w:rPr>
      <w:rFonts w:ascii="Arial" w:eastAsia="Times New Roman" w:hAnsi="Arial" w:cs="Arial"/>
      <w:color w:val="000000"/>
      <w:sz w:val="21"/>
      <w:szCs w:val="21"/>
      <w:lang w:eastAsia="ru-RU"/>
    </w:rPr>
  </w:style>
  <w:style w:type="character" w:customStyle="1" w:styleId="40">
    <w:name w:val="Заголовок 4 Знак"/>
    <w:link w:val="4"/>
    <w:uiPriority w:val="9"/>
    <w:semiHidden/>
    <w:rsid w:val="00F560D3"/>
    <w:rPr>
      <w:rFonts w:ascii="Calibri" w:eastAsia="Times New Roman" w:hAnsi="Calibri" w:cs="Times New Roman"/>
      <w:b/>
      <w:bCs/>
      <w:sz w:val="28"/>
      <w:szCs w:val="28"/>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0D3B6B"/>
    <w:rPr>
      <w:rFonts w:ascii="Times New Roman" w:eastAsia="Times New Roman" w:hAnsi="Times New Roman"/>
    </w:rPr>
  </w:style>
  <w:style w:type="paragraph" w:customStyle="1" w:styleId="Normal1">
    <w:name w:val="Normal1"/>
    <w:uiPriority w:val="99"/>
    <w:rsid w:val="000D3B6B"/>
    <w:pPr>
      <w:widowControl w:val="0"/>
      <w:autoSpaceDE w:val="0"/>
      <w:autoSpaceDN w:val="0"/>
    </w:pPr>
    <w:rPr>
      <w:rFonts w:ascii="Times New Roman" w:eastAsia="Times New Roman" w:hAnsi="Times New Roman"/>
    </w:rPr>
  </w:style>
  <w:style w:type="paragraph" w:customStyle="1" w:styleId="ab">
    <w:name w:val="Обычный текст"/>
    <w:basedOn w:val="a"/>
    <w:rsid w:val="000D3B6B"/>
    <w:pPr>
      <w:spacing w:after="0" w:line="240" w:lineRule="auto"/>
      <w:ind w:firstLine="284"/>
      <w:jc w:val="both"/>
    </w:pPr>
    <w:rPr>
      <w:rFonts w:ascii="Times New Roman" w:eastAsia="Times New Roman" w:hAnsi="Times New Roman"/>
      <w:sz w:val="24"/>
      <w:szCs w:val="20"/>
      <w:lang w:eastAsia="ru-RU"/>
    </w:rPr>
  </w:style>
  <w:style w:type="paragraph" w:customStyle="1" w:styleId="Default">
    <w:name w:val="Default"/>
    <w:rsid w:val="000D3B6B"/>
    <w:pPr>
      <w:autoSpaceDE w:val="0"/>
      <w:autoSpaceDN w:val="0"/>
      <w:adjustRightInd w:val="0"/>
    </w:pPr>
    <w:rPr>
      <w:rFonts w:ascii="Times New Roman" w:hAnsi="Times New Roman"/>
      <w:color w:val="000000"/>
      <w:sz w:val="24"/>
      <w:szCs w:val="24"/>
    </w:rPr>
  </w:style>
  <w:style w:type="paragraph" w:customStyle="1" w:styleId="FR1">
    <w:name w:val="FR1"/>
    <w:rsid w:val="000D3B6B"/>
    <w:pPr>
      <w:widowControl w:val="0"/>
      <w:ind w:left="960"/>
    </w:pPr>
    <w:rPr>
      <w:rFonts w:ascii="Arial" w:eastAsia="Times New Roman" w:hAnsi="Arial"/>
      <w:sz w:val="36"/>
    </w:rPr>
  </w:style>
  <w:style w:type="paragraph" w:styleId="12">
    <w:name w:val="toc 1"/>
    <w:basedOn w:val="a"/>
    <w:next w:val="a"/>
    <w:autoRedefine/>
    <w:semiHidden/>
    <w:rsid w:val="000D3B6B"/>
    <w:pPr>
      <w:tabs>
        <w:tab w:val="right" w:leader="dot" w:pos="9032"/>
      </w:tabs>
      <w:spacing w:after="0" w:line="240" w:lineRule="auto"/>
      <w:jc w:val="both"/>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8203;www.&#8203;psy&#8203;chol&#8203;ogy-&#8203;online.&#8203;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8203;psy&#8203;chol&#8203;ogy.&#8203;net.&#8203;ru/&#8203;articl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8203;azps.&#8203;ru/" TargetMode="External"/><Relationship Id="rId11" Type="http://schemas.openxmlformats.org/officeDocument/2006/relationships/hyperlink" Target="http://www.koob.ru/" TargetMode="External"/><Relationship Id="rId5" Type="http://schemas.openxmlformats.org/officeDocument/2006/relationships/webSettings" Target="webSettings.xml"/><Relationship Id="rId10" Type="http://schemas.openxmlformats.org/officeDocument/2006/relationships/hyperlink" Target="http://www.azps.ru" TargetMode="External"/><Relationship Id="rId4" Type="http://schemas.openxmlformats.org/officeDocument/2006/relationships/settings" Target="settings.xml"/><Relationship Id="rId9" Type="http://schemas.openxmlformats.org/officeDocument/2006/relationships/hyperlink" Target="https://hr-portal.ru/psy_too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FAA63-2AAB-40A7-8BCF-E6181B3D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5417</Words>
  <Characters>30882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LSF®</Company>
  <LinksUpToDate>false</LinksUpToDate>
  <CharactersWithSpaces>36227</CharactersWithSpaces>
  <SharedDoc>false</SharedDoc>
  <HLinks>
    <vt:vector size="36" baseType="variant">
      <vt:variant>
        <vt:i4>7602223</vt:i4>
      </vt:variant>
      <vt:variant>
        <vt:i4>24</vt:i4>
      </vt:variant>
      <vt:variant>
        <vt:i4>0</vt:i4>
      </vt:variant>
      <vt:variant>
        <vt:i4>5</vt:i4>
      </vt:variant>
      <vt:variant>
        <vt:lpwstr>http://www.koob.ru/</vt:lpwstr>
      </vt:variant>
      <vt:variant>
        <vt:lpwstr/>
      </vt:variant>
      <vt:variant>
        <vt:i4>6357035</vt:i4>
      </vt:variant>
      <vt:variant>
        <vt:i4>21</vt:i4>
      </vt:variant>
      <vt:variant>
        <vt:i4>0</vt:i4>
      </vt:variant>
      <vt:variant>
        <vt:i4>5</vt:i4>
      </vt:variant>
      <vt:variant>
        <vt:lpwstr>http://www.azps.ru/</vt:lpwstr>
      </vt:variant>
      <vt:variant>
        <vt:lpwstr/>
      </vt:variant>
      <vt:variant>
        <vt:i4>3801088</vt:i4>
      </vt:variant>
      <vt:variant>
        <vt:i4>12</vt:i4>
      </vt:variant>
      <vt:variant>
        <vt:i4>0</vt:i4>
      </vt:variant>
      <vt:variant>
        <vt:i4>5</vt:i4>
      </vt:variant>
      <vt:variant>
        <vt:lpwstr>https://hr-portal.ru/psy_tools</vt:lpwstr>
      </vt:variant>
      <vt:variant>
        <vt:lpwstr/>
      </vt:variant>
      <vt:variant>
        <vt:i4>1310751</vt:i4>
      </vt:variant>
      <vt:variant>
        <vt:i4>6</vt:i4>
      </vt:variant>
      <vt:variant>
        <vt:i4>0</vt:i4>
      </vt:variant>
      <vt:variant>
        <vt:i4>5</vt:i4>
      </vt:variant>
      <vt:variant>
        <vt:lpwstr>http://www.psychology-online.net/</vt:lpwstr>
      </vt:variant>
      <vt:variant>
        <vt:lpwstr/>
      </vt:variant>
      <vt:variant>
        <vt:i4>543031348</vt:i4>
      </vt:variant>
      <vt:variant>
        <vt:i4>3</vt:i4>
      </vt:variant>
      <vt:variant>
        <vt:i4>0</vt:i4>
      </vt:variant>
      <vt:variant>
        <vt:i4>5</vt:i4>
      </vt:variant>
      <vt:variant>
        <vt:lpwstr>http://psychology.net.ru/​articles</vt:lpwstr>
      </vt:variant>
      <vt:variant>
        <vt:lpwstr/>
      </vt:variant>
      <vt:variant>
        <vt:i4>6357106</vt:i4>
      </vt:variant>
      <vt:variant>
        <vt:i4>0</vt:i4>
      </vt:variant>
      <vt:variant>
        <vt:i4>0</vt:i4>
      </vt:variant>
      <vt:variant>
        <vt:i4>5</vt:i4>
      </vt:variant>
      <vt:variant>
        <vt:lpwstr>http://azps.ru/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2</cp:revision>
  <dcterms:created xsi:type="dcterms:W3CDTF">2024-09-04T09:03:00Z</dcterms:created>
  <dcterms:modified xsi:type="dcterms:W3CDTF">2024-09-04T09:03:00Z</dcterms:modified>
</cp:coreProperties>
</file>